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0E0" w:rsidRDefault="005B226A">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C700E0" w:rsidRDefault="005B226A">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C700E0" w:rsidRDefault="005B226A">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C700E0" w:rsidRDefault="005B226A">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C700E0" w:rsidRPr="005B226A" w:rsidRDefault="001C0144">
      <w:pPr>
        <w:pStyle w:val="10"/>
        <w:spacing w:line="266"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5B226A">
        <w:rPr>
          <w:rFonts w:ascii="Times New Roman" w:eastAsia="Times New Roman" w:hAnsi="Times New Roman" w:cs="Times New Roman"/>
          <w:sz w:val="28"/>
          <w:szCs w:val="28"/>
          <w:highlight w:val="white"/>
        </w:rPr>
        <w:t>шағын</w:t>
      </w:r>
      <w:r>
        <w:rPr>
          <w:rFonts w:ascii="Times New Roman" w:eastAsia="Times New Roman" w:hAnsi="Times New Roman" w:cs="Times New Roman"/>
          <w:sz w:val="28"/>
          <w:szCs w:val="28"/>
          <w:highlight w:val="white"/>
        </w:rPr>
        <w:t xml:space="preserve"> орталық</w:t>
      </w:r>
      <w:r>
        <w:rPr>
          <w:rFonts w:ascii="Times New Roman" w:eastAsia="Times New Roman" w:hAnsi="Times New Roman" w:cs="Times New Roman"/>
          <w:sz w:val="28"/>
          <w:szCs w:val="28"/>
          <w:highlight w:val="white"/>
          <w:lang w:val="kk-KZ"/>
        </w:rPr>
        <w:t xml:space="preserve">  </w:t>
      </w:r>
      <w:r w:rsidR="00EE35A5">
        <w:rPr>
          <w:rFonts w:ascii="Times New Roman" w:eastAsia="Times New Roman" w:hAnsi="Times New Roman" w:cs="Times New Roman"/>
          <w:sz w:val="28"/>
          <w:szCs w:val="28"/>
          <w:highlight w:val="white"/>
          <w:lang w:val="kk-KZ"/>
        </w:rPr>
        <w:t>«Балапан</w:t>
      </w:r>
      <w:bookmarkStart w:id="0" w:name="_GoBack"/>
      <w:bookmarkEnd w:id="0"/>
      <w:r w:rsidR="005B226A">
        <w:rPr>
          <w:rFonts w:ascii="Times New Roman" w:eastAsia="Times New Roman" w:hAnsi="Times New Roman" w:cs="Times New Roman"/>
          <w:sz w:val="28"/>
          <w:szCs w:val="28"/>
          <w:highlight w:val="white"/>
          <w:lang w:val="kk-KZ"/>
        </w:rPr>
        <w:t>»</w:t>
      </w:r>
    </w:p>
    <w:p w:rsidR="00C700E0" w:rsidRDefault="005B226A">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C700E0" w:rsidRDefault="005B226A">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жасар.</w:t>
      </w:r>
    </w:p>
    <w:p w:rsidR="00C700E0" w:rsidRDefault="005B226A">
      <w:pPr>
        <w:pStyle w:val="1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қараша айы, 2022-2023 оқу жылы.</w:t>
      </w:r>
    </w:p>
    <w:p w:rsidR="00C700E0" w:rsidRDefault="00C700E0">
      <w:pPr>
        <w:pStyle w:val="10"/>
        <w:rPr>
          <w:rFonts w:ascii="Times New Roman" w:eastAsia="Times New Roman" w:hAnsi="Times New Roman" w:cs="Times New Roman"/>
          <w:sz w:val="28"/>
          <w:szCs w:val="28"/>
          <w:highlight w:val="white"/>
        </w:rPr>
      </w:pPr>
    </w:p>
    <w:tbl>
      <w:tblPr>
        <w:tblStyle w:val="a5"/>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3351"/>
        <w:gridCol w:w="8100"/>
      </w:tblGrid>
      <w:tr w:rsidR="00C700E0" w:rsidTr="005B226A">
        <w:trPr>
          <w:cantSplit/>
          <w:tblHeader/>
        </w:trPr>
        <w:tc>
          <w:tcPr>
            <w:tcW w:w="243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700E0" w:rsidRDefault="005B226A">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3411"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C700E0" w:rsidRDefault="005B226A">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810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C700E0" w:rsidRDefault="005B226A">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C700E0" w:rsidTr="005B226A">
        <w:trPr>
          <w:cantSplit/>
          <w:tblHeader/>
        </w:trPr>
        <w:tc>
          <w:tcPr>
            <w:tcW w:w="243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3411" w:type="dxa"/>
            <w:gridSpan w:val="2"/>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Дене шынықтыру</w:t>
            </w:r>
          </w:p>
        </w:tc>
        <w:tc>
          <w:tcPr>
            <w:tcW w:w="81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Жүгіру: </w:t>
            </w:r>
            <w:r>
              <w:rPr>
                <w:rFonts w:ascii="Times New Roman" w:eastAsia="Times New Roman" w:hAnsi="Times New Roman" w:cs="Times New Roman"/>
                <w:sz w:val="28"/>
                <w:szCs w:val="28"/>
              </w:rPr>
              <w:t>аяқтың ұшымен, тізені жоғары көтеріп, адымдап жүгіру, сапта бір- 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C700E0" w:rsidRDefault="005B226A">
            <w:pPr>
              <w:pStyle w:val="10"/>
              <w:widowControl w:val="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Қол және иық белдеуіне арналған жаттығулар.</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Велосипед тебу: </w:t>
            </w:r>
            <w:r>
              <w:rPr>
                <w:rFonts w:ascii="Times New Roman" w:eastAsia="Times New Roman" w:hAnsi="Times New Roman" w:cs="Times New Roman"/>
                <w:sz w:val="28"/>
                <w:szCs w:val="28"/>
              </w:rPr>
              <w:t>екі немесе үш дөңгелекті велосипед тебу; оңға, солға бұрылу.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Жүзу:</w:t>
            </w:r>
            <w:r>
              <w:rPr>
                <w:rFonts w:ascii="Times New Roman" w:eastAsia="Times New Roman" w:hAnsi="Times New Roman" w:cs="Times New Roman"/>
                <w:sz w:val="28"/>
                <w:szCs w:val="28"/>
              </w:rPr>
              <w:t xml:space="preserve">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дамыту. Қимылды ойындарда жетекші рөлді орындауға үйрету, ойын ережелерін саналы түрде сақтауға баулу. Доптармен ойындарда балалардың белсенділігін дамыту.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 әрекетінің ағзаға әсерін, тістерді тазалаудың пайдасын, суық тимеудің алдын- алуға болатынын түсіну. Салауатты өмір салты туралы ұғымдарды кеңейту.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C700E0" w:rsidRDefault="005B226A">
            <w:pPr>
              <w:pStyle w:val="10"/>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700E0" w:rsidTr="005B226A">
        <w:trPr>
          <w:cantSplit/>
          <w:tblHeader/>
        </w:trPr>
        <w:tc>
          <w:tcPr>
            <w:tcW w:w="2499" w:type="dxa"/>
            <w:gridSpan w:val="2"/>
            <w:vMerge w:val="restart"/>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Сөйлеуді дамыту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зат есімдерді жекеше және көпше түрде үйрету.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C700E0" w:rsidRDefault="005B226A">
            <w:pPr>
              <w:pStyle w:val="10"/>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Көркем әдебиет</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C700E0" w:rsidRDefault="005B226A">
            <w:pPr>
              <w:pStyle w:val="10"/>
              <w:widowControl w:val="0"/>
              <w:rPr>
                <w:sz w:val="20"/>
                <w:szCs w:val="20"/>
              </w:rPr>
            </w:pPr>
            <w:r>
              <w:rPr>
                <w:rFonts w:ascii="Times New Roman" w:eastAsia="Times New Roman" w:hAnsi="Times New Roman" w:cs="Times New Roman"/>
                <w:sz w:val="28"/>
                <w:szCs w:val="28"/>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Қазақ тілі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қалыптастыру;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 Ұжымдық әңгімеге қатысуға, әңгімелесушінің сөзін бөлмей, кезекпен сөйлеуге үйрету. Бейнелеу құралдарын қолдана отырып, еркін ойындарда және сахналық қойылымдарда адамдар мен жануарлардың эмоционалды көңіл-күйін жеткізу.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 Қазақ тіліне тән "ө" дыбыстарын жеке, сөз ішінде анық айтуға</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баулу.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C700E0" w:rsidRDefault="005B226A">
            <w:pPr>
              <w:pStyle w:val="10"/>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Математика негіздері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 сөйлеуді, қолдың ұсақ моторикасын дамыту;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 тірі және өлі табиғат объектілеріне ұқыпты қарауға тәрбиелеу.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санау.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C700E0" w:rsidRDefault="005B226A">
            <w:pPr>
              <w:pStyle w:val="10"/>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Сурет салу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C700E0" w:rsidRDefault="005B226A">
            <w:pPr>
              <w:pStyle w:val="10"/>
              <w:widowControl w:val="0"/>
              <w:rPr>
                <w:sz w:val="20"/>
                <w:szCs w:val="20"/>
              </w:rPr>
            </w:pPr>
            <w:r>
              <w:rPr>
                <w:rFonts w:ascii="Times New Roman" w:eastAsia="Times New Roman" w:hAnsi="Times New Roman" w:cs="Times New Roman"/>
                <w:sz w:val="28"/>
                <w:szCs w:val="28"/>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Жапсыру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C700E0" w:rsidRDefault="005B226A">
            <w:pPr>
              <w:pStyle w:val="10"/>
              <w:widowControl w:val="0"/>
              <w:rPr>
                <w:sz w:val="20"/>
                <w:szCs w:val="20"/>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Мүсіндеу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 эстетикалық талғамды дамыту;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C700E0" w:rsidRDefault="005B226A">
            <w:pPr>
              <w:pStyle w:val="10"/>
              <w:widowControl w:val="0"/>
              <w:rPr>
                <w:sz w:val="20"/>
                <w:szCs w:val="20"/>
              </w:rPr>
            </w:pPr>
            <w:r>
              <w:rPr>
                <w:rFonts w:ascii="Times New Roman" w:eastAsia="Times New Roman" w:hAnsi="Times New Roman" w:cs="Times New Roman"/>
                <w:sz w:val="28"/>
                <w:szCs w:val="28"/>
              </w:rPr>
              <w:t>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Музыка</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 Сылдырмақтармен әуендерді ойнау.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C700E0" w:rsidRDefault="005B226A">
            <w:pPr>
              <w:pStyle w:val="10"/>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Құрастыру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C700E0" w:rsidRDefault="005B226A">
            <w:pPr>
              <w:pStyle w:val="10"/>
              <w:widowControl w:val="0"/>
              <w:rPr>
                <w:sz w:val="20"/>
                <w:szCs w:val="20"/>
              </w:rPr>
            </w:pPr>
            <w:r>
              <w:rPr>
                <w:rFonts w:ascii="Times New Roman" w:eastAsia="Times New Roman" w:hAnsi="Times New Roman" w:cs="Times New Roman"/>
                <w:sz w:val="28"/>
                <w:szCs w:val="28"/>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C700E0" w:rsidTr="005B226A">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C700E0" w:rsidRDefault="00C700E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700E0" w:rsidRDefault="005B226A">
            <w:pPr>
              <w:pStyle w:val="10"/>
              <w:widowControl w:val="0"/>
              <w:rPr>
                <w:sz w:val="20"/>
                <w:szCs w:val="20"/>
              </w:rPr>
            </w:pPr>
            <w:r>
              <w:rPr>
                <w:rFonts w:ascii="Times New Roman" w:eastAsia="Times New Roman" w:hAnsi="Times New Roman" w:cs="Times New Roman"/>
                <w:sz w:val="28"/>
                <w:szCs w:val="28"/>
              </w:rPr>
              <w:t>Қоршаған ортамен танысу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 ересектермен өзара қарым-қатынастары туралы білімдерін кеңейту;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C700E0" w:rsidRDefault="005B226A">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 табиғатты сақтауда адамның рөлі туралы білімдерін қалыптастыру; қоршаған ортада, табиғатта қауіпсіздікті сақтау.</w:t>
            </w:r>
          </w:p>
          <w:p w:rsidR="00C700E0" w:rsidRDefault="005B226A">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 және қозғалыс құралдары.</w:t>
            </w:r>
          </w:p>
          <w:p w:rsidR="00C700E0" w:rsidRDefault="005B226A">
            <w:pPr>
              <w:pStyle w:val="10"/>
              <w:widowControl w:val="0"/>
              <w:rPr>
                <w:sz w:val="20"/>
                <w:szCs w:val="20"/>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tc>
      </w:tr>
    </w:tbl>
    <w:p w:rsidR="00C700E0" w:rsidRDefault="00C700E0">
      <w:pPr>
        <w:pStyle w:val="10"/>
      </w:pPr>
    </w:p>
    <w:sectPr w:rsidR="00C700E0" w:rsidSect="00C700E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C700E0"/>
    <w:rsid w:val="001C0144"/>
    <w:rsid w:val="005B226A"/>
    <w:rsid w:val="007617D5"/>
    <w:rsid w:val="00C700E0"/>
    <w:rsid w:val="00EE3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7D5"/>
  </w:style>
  <w:style w:type="paragraph" w:styleId="1">
    <w:name w:val="heading 1"/>
    <w:basedOn w:val="10"/>
    <w:next w:val="10"/>
    <w:rsid w:val="00C700E0"/>
    <w:pPr>
      <w:keepNext/>
      <w:keepLines/>
      <w:spacing w:before="400" w:after="120"/>
      <w:outlineLvl w:val="0"/>
    </w:pPr>
    <w:rPr>
      <w:sz w:val="40"/>
      <w:szCs w:val="40"/>
    </w:rPr>
  </w:style>
  <w:style w:type="paragraph" w:styleId="2">
    <w:name w:val="heading 2"/>
    <w:basedOn w:val="10"/>
    <w:next w:val="10"/>
    <w:rsid w:val="00C700E0"/>
    <w:pPr>
      <w:keepNext/>
      <w:keepLines/>
      <w:spacing w:before="360" w:after="120"/>
      <w:outlineLvl w:val="1"/>
    </w:pPr>
    <w:rPr>
      <w:sz w:val="32"/>
      <w:szCs w:val="32"/>
    </w:rPr>
  </w:style>
  <w:style w:type="paragraph" w:styleId="3">
    <w:name w:val="heading 3"/>
    <w:basedOn w:val="10"/>
    <w:next w:val="10"/>
    <w:rsid w:val="00C700E0"/>
    <w:pPr>
      <w:keepNext/>
      <w:keepLines/>
      <w:spacing w:before="320" w:after="80"/>
      <w:outlineLvl w:val="2"/>
    </w:pPr>
    <w:rPr>
      <w:color w:val="434343"/>
      <w:sz w:val="28"/>
      <w:szCs w:val="28"/>
    </w:rPr>
  </w:style>
  <w:style w:type="paragraph" w:styleId="4">
    <w:name w:val="heading 4"/>
    <w:basedOn w:val="10"/>
    <w:next w:val="10"/>
    <w:rsid w:val="00C700E0"/>
    <w:pPr>
      <w:keepNext/>
      <w:keepLines/>
      <w:spacing w:before="280" w:after="80"/>
      <w:outlineLvl w:val="3"/>
    </w:pPr>
    <w:rPr>
      <w:color w:val="666666"/>
      <w:sz w:val="24"/>
      <w:szCs w:val="24"/>
    </w:rPr>
  </w:style>
  <w:style w:type="paragraph" w:styleId="5">
    <w:name w:val="heading 5"/>
    <w:basedOn w:val="10"/>
    <w:next w:val="10"/>
    <w:rsid w:val="00C700E0"/>
    <w:pPr>
      <w:keepNext/>
      <w:keepLines/>
      <w:spacing w:before="240" w:after="80"/>
      <w:outlineLvl w:val="4"/>
    </w:pPr>
    <w:rPr>
      <w:color w:val="666666"/>
    </w:rPr>
  </w:style>
  <w:style w:type="paragraph" w:styleId="6">
    <w:name w:val="heading 6"/>
    <w:basedOn w:val="10"/>
    <w:next w:val="10"/>
    <w:rsid w:val="00C700E0"/>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C700E0"/>
  </w:style>
  <w:style w:type="table" w:customStyle="1" w:styleId="TableNormal">
    <w:name w:val="Table Normal"/>
    <w:rsid w:val="00C700E0"/>
    <w:tblPr>
      <w:tblCellMar>
        <w:top w:w="0" w:type="dxa"/>
        <w:left w:w="0" w:type="dxa"/>
        <w:bottom w:w="0" w:type="dxa"/>
        <w:right w:w="0" w:type="dxa"/>
      </w:tblCellMar>
    </w:tblPr>
  </w:style>
  <w:style w:type="paragraph" w:styleId="a3">
    <w:name w:val="Title"/>
    <w:basedOn w:val="10"/>
    <w:next w:val="10"/>
    <w:rsid w:val="00C700E0"/>
    <w:pPr>
      <w:keepNext/>
      <w:keepLines/>
      <w:spacing w:after="60"/>
    </w:pPr>
    <w:rPr>
      <w:sz w:val="52"/>
      <w:szCs w:val="52"/>
    </w:rPr>
  </w:style>
  <w:style w:type="paragraph" w:styleId="a4">
    <w:name w:val="Subtitle"/>
    <w:basedOn w:val="10"/>
    <w:next w:val="10"/>
    <w:rsid w:val="00C700E0"/>
    <w:pPr>
      <w:keepNext/>
      <w:keepLines/>
      <w:spacing w:after="320"/>
    </w:pPr>
    <w:rPr>
      <w:color w:val="666666"/>
      <w:sz w:val="30"/>
      <w:szCs w:val="30"/>
    </w:rPr>
  </w:style>
  <w:style w:type="table" w:customStyle="1" w:styleId="a5">
    <w:basedOn w:val="TableNormal"/>
    <w:rsid w:val="00C700E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2019</Words>
  <Characters>11513</Characters>
  <Application>Microsoft Office Word</Application>
  <DocSecurity>0</DocSecurity>
  <Lines>95</Lines>
  <Paragraphs>27</Paragraphs>
  <ScaleCrop>false</ScaleCrop>
  <Company>SPecialiST RePack</Company>
  <LinksUpToDate>false</LinksUpToDate>
  <CharactersWithSpaces>13505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6</cp:revision>
  <dcterms:created xsi:type="dcterms:W3CDTF">2024-09-08T17:50:00Z</dcterms:created>
  <dcterms:modified xsi:type="dcterms:W3CDTF">2025-01-08T04:34:00Z</dcterms:modified>
</cp:coreProperties>
</file>