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4B0" w:rsidRDefault="0018766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5654B0" w:rsidRDefault="0018766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5654B0" w:rsidRDefault="00187660">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5654B0" w:rsidRDefault="00187660">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5654B0" w:rsidRPr="00187660" w:rsidRDefault="00DD1D3F">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187660">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sidR="006E1217">
        <w:rPr>
          <w:rFonts w:ascii="Times New Roman" w:eastAsia="Times New Roman" w:hAnsi="Times New Roman" w:cs="Times New Roman"/>
          <w:sz w:val="28"/>
          <w:szCs w:val="28"/>
          <w:highlight w:val="white"/>
          <w:lang w:val="kk-KZ"/>
        </w:rPr>
        <w:t xml:space="preserve"> «Балапан</w:t>
      </w:r>
      <w:bookmarkStart w:id="0" w:name="_GoBack"/>
      <w:bookmarkEnd w:id="0"/>
      <w:r w:rsidR="00187660">
        <w:rPr>
          <w:rFonts w:ascii="Times New Roman" w:eastAsia="Times New Roman" w:hAnsi="Times New Roman" w:cs="Times New Roman"/>
          <w:sz w:val="28"/>
          <w:szCs w:val="28"/>
          <w:highlight w:val="white"/>
          <w:lang w:val="kk-KZ"/>
        </w:rPr>
        <w:t>»</w:t>
      </w:r>
    </w:p>
    <w:p w:rsidR="005654B0" w:rsidRDefault="00187660">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5654B0" w:rsidRDefault="006E1217">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2</w:t>
      </w:r>
      <w:r w:rsidR="00187660">
        <w:rPr>
          <w:rFonts w:ascii="Times New Roman" w:eastAsia="Times New Roman" w:hAnsi="Times New Roman" w:cs="Times New Roman"/>
          <w:sz w:val="28"/>
          <w:szCs w:val="28"/>
          <w:highlight w:val="white"/>
        </w:rPr>
        <w:t xml:space="preserve"> жастан</w:t>
      </w:r>
    </w:p>
    <w:p w:rsidR="005654B0" w:rsidRDefault="00187660">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қараша айы, 2022-2023 оқу жылы.</w:t>
      </w:r>
    </w:p>
    <w:p w:rsidR="005654B0" w:rsidRDefault="005654B0">
      <w:pPr>
        <w:pStyle w:val="10"/>
      </w:pPr>
    </w:p>
    <w:tbl>
      <w:tblPr>
        <w:tblStyle w:val="a5"/>
        <w:tblW w:w="149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54"/>
        <w:gridCol w:w="36"/>
        <w:gridCol w:w="4288"/>
        <w:gridCol w:w="52"/>
        <w:gridCol w:w="8318"/>
        <w:gridCol w:w="64"/>
      </w:tblGrid>
      <w:tr w:rsidR="005654B0" w:rsidTr="00DD1D3F">
        <w:trPr>
          <w:cantSplit/>
          <w:trHeight w:val="63"/>
          <w:tblHeader/>
        </w:trPr>
        <w:tc>
          <w:tcPr>
            <w:tcW w:w="219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340"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5654B0" w:rsidRDefault="00187660">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8382"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5654B0" w:rsidRDefault="00187660">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міндеттері</w:t>
            </w:r>
          </w:p>
        </w:tc>
      </w:tr>
      <w:tr w:rsidR="005654B0" w:rsidTr="00DD1D3F">
        <w:trPr>
          <w:gridAfter w:val="1"/>
          <w:wAfter w:w="64" w:type="dxa"/>
          <w:cantSplit/>
          <w:trHeight w:val="3906"/>
          <w:tblHeader/>
        </w:trPr>
        <w:tc>
          <w:tcPr>
            <w:tcW w:w="215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4324"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w:t>
            </w:r>
          </w:p>
        </w:tc>
        <w:tc>
          <w:tcPr>
            <w:tcW w:w="8370"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жүгіру дағдыларын жетілдіру;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қызығушылыққа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Жүгіру.</w:t>
            </w:r>
            <w:r>
              <w:rPr>
                <w:rFonts w:ascii="Times New Roman" w:eastAsia="Times New Roman" w:hAnsi="Times New Roman" w:cs="Times New Roman"/>
                <w:sz w:val="28"/>
                <w:szCs w:val="28"/>
              </w:rPr>
              <w:t xml:space="preserve">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жоғары, алға, жан-жаққа көтеру және түсіру (бірге немесе кезекпен);</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бір қолынан екінші қолына салу, алдына, артқа апару, басынан жоғары көтеру;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қолдарын алдына немесе</w:t>
            </w:r>
            <w:r w:rsidR="00DD1D3F">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 xml:space="preserve"> басынан жоғары, артына апарып шапалақтау;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қолды алға, жан-жаққа созу, алақандарын жоғары қарату, қолды көтеру, түсіру, саусақтарды қозғалту, қол саусақтарын жұму және ашу.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дағдыларды қалыптастыру.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 дағдыларын қалыптастыру.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жеңіл киіммен жүруге үйрету. Күн тәртібіне сәйкес олардың таза ауада болу ұзақтығын қамтамасыз 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қатысуға қызығушылықты арттыру.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5654B0" w:rsidTr="00DD1D3F">
        <w:trPr>
          <w:cantSplit/>
          <w:trHeight w:val="3873"/>
          <w:tblHeader/>
        </w:trPr>
        <w:tc>
          <w:tcPr>
            <w:tcW w:w="2190" w:type="dxa"/>
            <w:gridSpan w:val="2"/>
            <w:vMerge w:val="restart"/>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сөздік қорды байыту;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ұ) дыбыстарды анық айту, дыбыстардың артикуляциясын нақтылау және бекіту, артикуляциялық аппаратты дамыту.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(күз мезгілі, ауа райы, күз өнімдері, көлік түрлері, аңдар, ертегі кейіпкерлері) және ерекше белгілері бойынша жалпылаушы сөздермен байыту.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тіркестерін қайталап айтуға мүмкіндік беру.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Кітаптарға қызығушылықты ояту.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кітаптардағы суреттерді балалармен бірге қарастыру, оларға</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суреттердің мазмұны туралы эмоционалды түрде айту, балалардың пікірлерін тыңдау.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сөздік қорды байыту.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дыбыстарын өздігінен дұрыс айтуға баулу.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сөздерді ажырату, оларды көпше түрде қолдануға үйрету.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Сан.</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«Көп», «бір» ұғымдары туралы түсініктерді қалыптастыру, заттардың</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ортамен таныстыру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табиғатқа сүйіспеншілікке және қамқорлық жасауға баулу.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 оның отбасы, үйі.</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бейнесін, құрдастарын, өзін балалар қоғамының бір мүшесі ретінде</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Заттық әлем.</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айырмашылықтары мен атауларын, олардың көлемін, түсін,</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Көлік, байланыс құралдары.</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құралдарының түрлерімен және ауада ұшатын қозғалыс құралдарымен таныстыру.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Еңбекке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Табиғаттағы маусымдық өзгерістер.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құрастыруға қызығушылығын арттыру, конструкторлардың түрлерімен таныстыру.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Көлденең және тік сызықтарды салу, олардың қиылысуын жүргізе білу, әртүрлі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Сазбалшықтан, ермексаздан мүсіндеуге қызығушылыққа баулу.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Сазбалшық, ермексаз кесектерінен бөліп алу, домалату, ширату, созу, жаю тәсілдерін пайдалана отырып, көгөністер мен жемістерді, кейбір заттарды, азық- түлік тағамдарын мүсіндеуге үйрету.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tc>
      </w:tr>
      <w:tr w:rsidR="005654B0" w:rsidTr="00DD1D3F">
        <w:trPr>
          <w:cantSplit/>
          <w:trHeight w:val="63"/>
          <w:tblHeader/>
        </w:trPr>
        <w:tc>
          <w:tcPr>
            <w:tcW w:w="2190"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5654B0" w:rsidRDefault="005654B0">
            <w:pPr>
              <w:pStyle w:val="10"/>
              <w:widowControl w:val="0"/>
              <w:pBdr>
                <w:top w:val="nil"/>
                <w:left w:val="nil"/>
                <w:bottom w:val="nil"/>
                <w:right w:val="nil"/>
                <w:between w:val="nil"/>
              </w:pBdr>
              <w:spacing w:line="240" w:lineRule="auto"/>
            </w:pPr>
          </w:p>
        </w:tc>
        <w:tc>
          <w:tcPr>
            <w:tcW w:w="4340"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8382"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 жанрлар: ән, би, маршпен таныстыру.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w:t>
            </w:r>
          </w:p>
          <w:p w:rsidR="005654B0" w:rsidRDefault="00187660">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қозғалыстар.</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w:t>
            </w:r>
          </w:p>
          <w:p w:rsidR="005654B0" w:rsidRDefault="00187660">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басталуы мен аяқталуына сәйкес қимылдарды орындау, қимылдарды өз бетінше бастау және аяқтау.</w:t>
            </w:r>
          </w:p>
        </w:tc>
      </w:tr>
    </w:tbl>
    <w:p w:rsidR="005654B0" w:rsidRDefault="005654B0">
      <w:pPr>
        <w:pStyle w:val="10"/>
      </w:pPr>
    </w:p>
    <w:sectPr w:rsidR="005654B0" w:rsidSect="005654B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5654B0"/>
    <w:rsid w:val="00187660"/>
    <w:rsid w:val="005654B0"/>
    <w:rsid w:val="006B62A2"/>
    <w:rsid w:val="006E1217"/>
    <w:rsid w:val="00DD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2A2"/>
  </w:style>
  <w:style w:type="paragraph" w:styleId="1">
    <w:name w:val="heading 1"/>
    <w:basedOn w:val="10"/>
    <w:next w:val="10"/>
    <w:rsid w:val="005654B0"/>
    <w:pPr>
      <w:keepNext/>
      <w:keepLines/>
      <w:spacing w:before="400" w:after="120"/>
      <w:outlineLvl w:val="0"/>
    </w:pPr>
    <w:rPr>
      <w:sz w:val="40"/>
      <w:szCs w:val="40"/>
    </w:rPr>
  </w:style>
  <w:style w:type="paragraph" w:styleId="2">
    <w:name w:val="heading 2"/>
    <w:basedOn w:val="10"/>
    <w:next w:val="10"/>
    <w:rsid w:val="005654B0"/>
    <w:pPr>
      <w:keepNext/>
      <w:keepLines/>
      <w:spacing w:before="360" w:after="120"/>
      <w:outlineLvl w:val="1"/>
    </w:pPr>
    <w:rPr>
      <w:sz w:val="32"/>
      <w:szCs w:val="32"/>
    </w:rPr>
  </w:style>
  <w:style w:type="paragraph" w:styleId="3">
    <w:name w:val="heading 3"/>
    <w:basedOn w:val="10"/>
    <w:next w:val="10"/>
    <w:rsid w:val="005654B0"/>
    <w:pPr>
      <w:keepNext/>
      <w:keepLines/>
      <w:spacing w:before="320" w:after="80"/>
      <w:outlineLvl w:val="2"/>
    </w:pPr>
    <w:rPr>
      <w:color w:val="434343"/>
      <w:sz w:val="28"/>
      <w:szCs w:val="28"/>
    </w:rPr>
  </w:style>
  <w:style w:type="paragraph" w:styleId="4">
    <w:name w:val="heading 4"/>
    <w:basedOn w:val="10"/>
    <w:next w:val="10"/>
    <w:rsid w:val="005654B0"/>
    <w:pPr>
      <w:keepNext/>
      <w:keepLines/>
      <w:spacing w:before="280" w:after="80"/>
      <w:outlineLvl w:val="3"/>
    </w:pPr>
    <w:rPr>
      <w:color w:val="666666"/>
      <w:sz w:val="24"/>
      <w:szCs w:val="24"/>
    </w:rPr>
  </w:style>
  <w:style w:type="paragraph" w:styleId="5">
    <w:name w:val="heading 5"/>
    <w:basedOn w:val="10"/>
    <w:next w:val="10"/>
    <w:rsid w:val="005654B0"/>
    <w:pPr>
      <w:keepNext/>
      <w:keepLines/>
      <w:spacing w:before="240" w:after="80"/>
      <w:outlineLvl w:val="4"/>
    </w:pPr>
    <w:rPr>
      <w:color w:val="666666"/>
    </w:rPr>
  </w:style>
  <w:style w:type="paragraph" w:styleId="6">
    <w:name w:val="heading 6"/>
    <w:basedOn w:val="10"/>
    <w:next w:val="10"/>
    <w:rsid w:val="005654B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5654B0"/>
  </w:style>
  <w:style w:type="table" w:customStyle="1" w:styleId="TableNormal">
    <w:name w:val="Table Normal"/>
    <w:rsid w:val="005654B0"/>
    <w:tblPr>
      <w:tblCellMar>
        <w:top w:w="0" w:type="dxa"/>
        <w:left w:w="0" w:type="dxa"/>
        <w:bottom w:w="0" w:type="dxa"/>
        <w:right w:w="0" w:type="dxa"/>
      </w:tblCellMar>
    </w:tblPr>
  </w:style>
  <w:style w:type="paragraph" w:styleId="a3">
    <w:name w:val="Title"/>
    <w:basedOn w:val="10"/>
    <w:next w:val="10"/>
    <w:rsid w:val="005654B0"/>
    <w:pPr>
      <w:keepNext/>
      <w:keepLines/>
      <w:spacing w:after="60"/>
    </w:pPr>
    <w:rPr>
      <w:sz w:val="52"/>
      <w:szCs w:val="52"/>
    </w:rPr>
  </w:style>
  <w:style w:type="paragraph" w:styleId="a4">
    <w:name w:val="Subtitle"/>
    <w:basedOn w:val="10"/>
    <w:next w:val="10"/>
    <w:rsid w:val="005654B0"/>
    <w:pPr>
      <w:keepNext/>
      <w:keepLines/>
      <w:spacing w:after="320"/>
    </w:pPr>
    <w:rPr>
      <w:color w:val="666666"/>
      <w:sz w:val="30"/>
      <w:szCs w:val="30"/>
    </w:rPr>
  </w:style>
  <w:style w:type="table" w:customStyle="1" w:styleId="a5">
    <w:basedOn w:val="TableNormal"/>
    <w:rsid w:val="005654B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1792</Words>
  <Characters>10221</Characters>
  <Application>Microsoft Office Word</Application>
  <DocSecurity>0</DocSecurity>
  <Lines>85</Lines>
  <Paragraphs>23</Paragraphs>
  <ScaleCrop>false</ScaleCrop>
  <Company>SPecialiST RePack</Company>
  <LinksUpToDate>false</LinksUpToDate>
  <CharactersWithSpaces>11990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2024-08-28T03:18:00Z</dcterms:created>
  <dcterms:modified xsi:type="dcterms:W3CDTF">2025-01-08T04:34:00Z</dcterms:modified>
</cp:coreProperties>
</file>