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568" w:rsidRDefault="00E416C5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</w:p>
    <w:p w:rsidR="00CF7568" w:rsidRDefault="00E416C5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CF7568" w:rsidRDefault="00E416C5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CF7568" w:rsidRDefault="00CF7568">
      <w:pPr>
        <w:pStyle w:val="10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CF7568" w:rsidRPr="003202CD" w:rsidRDefault="00E416C5">
      <w:pPr>
        <w:pStyle w:val="10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="003202CD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: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</w:t>
      </w:r>
      <w:r w:rsidR="003202CD">
        <w:rPr>
          <w:rFonts w:ascii="Times New Roman" w:eastAsia="Times New Roman" w:hAnsi="Times New Roman" w:cs="Times New Roman"/>
          <w:sz w:val="28"/>
          <w:szCs w:val="28"/>
          <w:highlight w:val="white"/>
        </w:rPr>
        <w:t>ғын</w:t>
      </w:r>
      <w:proofErr w:type="spellEnd"/>
      <w:r w:rsidR="003202C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3202CD">
        <w:rPr>
          <w:rFonts w:ascii="Times New Roman" w:eastAsia="Times New Roman" w:hAnsi="Times New Roman" w:cs="Times New Roman"/>
          <w:sz w:val="28"/>
          <w:szCs w:val="28"/>
          <w:highlight w:val="white"/>
        </w:rPr>
        <w:t>орталық</w:t>
      </w:r>
      <w:proofErr w:type="spellEnd"/>
    </w:p>
    <w:p w:rsidR="00E416C5" w:rsidRPr="00E416C5" w:rsidRDefault="00AE7C1B">
      <w:pPr>
        <w:pStyle w:val="10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«Балапан</w:t>
      </w:r>
      <w:bookmarkStart w:id="0" w:name="_GoBack"/>
      <w:bookmarkEnd w:id="0"/>
      <w:r w:rsidR="00E416C5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»</w:t>
      </w:r>
    </w:p>
    <w:p w:rsidR="00CF7568" w:rsidRDefault="00E416C5">
      <w:pPr>
        <w:pStyle w:val="10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топ</w:t>
      </w:r>
    </w:p>
    <w:p w:rsidR="00CF7568" w:rsidRDefault="00E416C5">
      <w:pPr>
        <w:pStyle w:val="10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CF7568" w:rsidRDefault="00E416C5">
      <w:pPr>
        <w:pStyle w:val="1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қазан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2022-2023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CF7568" w:rsidRDefault="00CF7568">
      <w:pPr>
        <w:pStyle w:val="10"/>
      </w:pPr>
    </w:p>
    <w:tbl>
      <w:tblPr>
        <w:tblStyle w:val="a5"/>
        <w:tblW w:w="1398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22"/>
        <w:gridCol w:w="60"/>
        <w:gridCol w:w="4051"/>
        <w:gridCol w:w="60"/>
        <w:gridCol w:w="7057"/>
        <w:gridCol w:w="31"/>
      </w:tblGrid>
      <w:tr w:rsidR="00CF7568" w:rsidTr="00E416C5">
        <w:trPr>
          <w:cantSplit/>
          <w:tblHeader/>
        </w:trPr>
        <w:tc>
          <w:tcPr>
            <w:tcW w:w="27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08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CF7568" w:rsidTr="00E416C5">
        <w:trPr>
          <w:gridAfter w:val="1"/>
          <w:wAfter w:w="31" w:type="dxa"/>
          <w:cantSplit/>
          <w:tblHeader/>
        </w:trPr>
        <w:tc>
          <w:tcPr>
            <w:tcW w:w="27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Қазан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7117" w:type="dxa"/>
            <w:gridSpan w:val="2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бытырап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50–60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5–10 см 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20–25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4–6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40–50 см);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 w:val="restart"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4)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жүйелілігін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бес;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үстемелей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4) 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?», «Саны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3) шаманы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детальдің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эмоционалды-эстетикалық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иілгенге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сығымдау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F7568" w:rsidTr="00E416C5">
        <w:trPr>
          <w:cantSplit/>
          <w:tblHeader/>
        </w:trPr>
        <w:tc>
          <w:tcPr>
            <w:tcW w:w="2782" w:type="dxa"/>
            <w:gridSpan w:val="2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CF75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088" w:type="dxa"/>
            <w:gridSpan w:val="2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пьесаларды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хороводтар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хор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пьесаның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568" w:rsidRDefault="00E416C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568" w:rsidRDefault="00E416C5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фортепиано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CF7568" w:rsidRDefault="00CF7568">
      <w:pPr>
        <w:pStyle w:val="10"/>
      </w:pPr>
    </w:p>
    <w:sectPr w:rsidR="00CF7568" w:rsidSect="00CF756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CF7568"/>
    <w:rsid w:val="003202CD"/>
    <w:rsid w:val="006B06D1"/>
    <w:rsid w:val="00AE7C1B"/>
    <w:rsid w:val="00CF7568"/>
    <w:rsid w:val="00E4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D1"/>
  </w:style>
  <w:style w:type="paragraph" w:styleId="1">
    <w:name w:val="heading 1"/>
    <w:basedOn w:val="10"/>
    <w:next w:val="10"/>
    <w:rsid w:val="00CF756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CF756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CF756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CF756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CF756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CF756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CF7568"/>
  </w:style>
  <w:style w:type="table" w:customStyle="1" w:styleId="TableNormal">
    <w:name w:val="Table Normal"/>
    <w:rsid w:val="00CF756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F756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CF756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CF756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1227</Words>
  <Characters>6995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6</cp:revision>
  <dcterms:created xsi:type="dcterms:W3CDTF">2024-09-09T16:11:00Z</dcterms:created>
  <dcterms:modified xsi:type="dcterms:W3CDTF">2025-01-08T04:35:00Z</dcterms:modified>
</cp:coreProperties>
</file>