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410C" w:rsidRDefault="004C202F">
      <w:pPr>
        <w:pStyle w:val="1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w:t>
      </w:r>
      <w:proofErr w:type="gramStart"/>
      <w:r>
        <w:rPr>
          <w:rFonts w:ascii="Times New Roman" w:eastAsia="Times New Roman" w:hAnsi="Times New Roman" w:cs="Times New Roman"/>
          <w:b/>
          <w:sz w:val="28"/>
          <w:szCs w:val="28"/>
        </w:rPr>
        <w:t>к</w:t>
      </w:r>
      <w:proofErr w:type="gramEnd"/>
      <w:r>
        <w:rPr>
          <w:rFonts w:ascii="Times New Roman" w:eastAsia="Times New Roman" w:hAnsi="Times New Roman" w:cs="Times New Roman"/>
          <w:b/>
          <w:sz w:val="28"/>
          <w:szCs w:val="28"/>
        </w:rPr>
        <w:t xml:space="preserve"> оқу жоспары және Мектепке дейінгі тәрбие мен</w:t>
      </w:r>
    </w:p>
    <w:p w:rsidR="0099410C" w:rsidRDefault="004C202F">
      <w:pPr>
        <w:pStyle w:val="1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оқытудың үлгілі</w:t>
      </w:r>
      <w:proofErr w:type="gramStart"/>
      <w:r>
        <w:rPr>
          <w:rFonts w:ascii="Times New Roman" w:eastAsia="Times New Roman" w:hAnsi="Times New Roman" w:cs="Times New Roman"/>
          <w:b/>
          <w:sz w:val="28"/>
          <w:szCs w:val="28"/>
        </w:rPr>
        <w:t>к</w:t>
      </w:r>
      <w:proofErr w:type="gramEnd"/>
      <w:r>
        <w:rPr>
          <w:rFonts w:ascii="Times New Roman" w:eastAsia="Times New Roman" w:hAnsi="Times New Roman" w:cs="Times New Roman"/>
          <w:b/>
          <w:sz w:val="28"/>
          <w:szCs w:val="28"/>
        </w:rPr>
        <w:t xml:space="preserve"> оқу бағдарламасы негізінде</w:t>
      </w:r>
    </w:p>
    <w:p w:rsidR="0099410C" w:rsidRDefault="004C202F">
      <w:pPr>
        <w:pStyle w:val="1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2022 - 2023 оқу жылына арналған ұйымдастырылған і</w:t>
      </w:r>
      <w:proofErr w:type="gramStart"/>
      <w:r>
        <w:rPr>
          <w:rFonts w:ascii="Times New Roman" w:eastAsia="Times New Roman" w:hAnsi="Times New Roman" w:cs="Times New Roman"/>
          <w:b/>
          <w:sz w:val="28"/>
          <w:szCs w:val="28"/>
        </w:rPr>
        <w:t>с-</w:t>
      </w:r>
      <w:proofErr w:type="gramEnd"/>
      <w:r>
        <w:rPr>
          <w:rFonts w:ascii="Times New Roman" w:eastAsia="Times New Roman" w:hAnsi="Times New Roman" w:cs="Times New Roman"/>
          <w:b/>
          <w:sz w:val="28"/>
          <w:szCs w:val="28"/>
        </w:rPr>
        <w:t>әрекеттің перспективалық жоспары</w:t>
      </w:r>
    </w:p>
    <w:p w:rsidR="0099410C" w:rsidRDefault="004C202F">
      <w:pPr>
        <w:pStyle w:val="10"/>
        <w:spacing w:line="271"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 </w:t>
      </w:r>
    </w:p>
    <w:p w:rsidR="0099410C" w:rsidRPr="004C202F" w:rsidRDefault="004C202F">
      <w:pPr>
        <w:pStyle w:val="10"/>
        <w:spacing w:line="271"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Білім</w:t>
      </w:r>
      <w:r w:rsidR="00141894">
        <w:rPr>
          <w:rFonts w:ascii="Times New Roman" w:eastAsia="Times New Roman" w:hAnsi="Times New Roman" w:cs="Times New Roman"/>
          <w:sz w:val="28"/>
          <w:szCs w:val="28"/>
          <w:highlight w:val="white"/>
        </w:rPr>
        <w:t xml:space="preserve"> беру ұйымы </w:t>
      </w:r>
      <w:proofErr w:type="gramStart"/>
      <w:r w:rsidR="00141894">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highlight w:val="white"/>
        </w:rPr>
        <w:t>ш</w:t>
      </w:r>
      <w:proofErr w:type="gramEnd"/>
      <w:r w:rsidR="00141894">
        <w:rPr>
          <w:rFonts w:ascii="Times New Roman" w:eastAsia="Times New Roman" w:hAnsi="Times New Roman" w:cs="Times New Roman"/>
          <w:sz w:val="28"/>
          <w:szCs w:val="28"/>
          <w:highlight w:val="white"/>
        </w:rPr>
        <w:t>ағын орталық</w:t>
      </w:r>
      <w:r w:rsidR="00141894">
        <w:rPr>
          <w:rFonts w:ascii="Times New Roman" w:eastAsia="Times New Roman" w:hAnsi="Times New Roman" w:cs="Times New Roman"/>
          <w:sz w:val="28"/>
          <w:szCs w:val="28"/>
          <w:highlight w:val="white"/>
          <w:lang w:val="kk-KZ"/>
        </w:rPr>
        <w:t xml:space="preserve"> </w:t>
      </w:r>
      <w:r w:rsidR="00203715">
        <w:rPr>
          <w:rFonts w:ascii="Times New Roman" w:eastAsia="Times New Roman" w:hAnsi="Times New Roman" w:cs="Times New Roman"/>
          <w:sz w:val="28"/>
          <w:szCs w:val="28"/>
          <w:highlight w:val="white"/>
          <w:lang w:val="kk-KZ"/>
        </w:rPr>
        <w:t>«Балапан</w:t>
      </w:r>
      <w:r>
        <w:rPr>
          <w:rFonts w:ascii="Times New Roman" w:eastAsia="Times New Roman" w:hAnsi="Times New Roman" w:cs="Times New Roman"/>
          <w:sz w:val="28"/>
          <w:szCs w:val="28"/>
          <w:highlight w:val="white"/>
          <w:lang w:val="kk-KZ"/>
        </w:rPr>
        <w:t>»</w:t>
      </w:r>
    </w:p>
    <w:p w:rsidR="0099410C" w:rsidRDefault="004C202F">
      <w:pPr>
        <w:pStyle w:val="10"/>
        <w:spacing w:line="271"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ортаңғы топ</w:t>
      </w:r>
    </w:p>
    <w:p w:rsidR="0099410C" w:rsidRDefault="00203715">
      <w:pPr>
        <w:pStyle w:val="10"/>
        <w:spacing w:line="271"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2</w:t>
      </w:r>
      <w:bookmarkStart w:id="0" w:name="_GoBack"/>
      <w:bookmarkEnd w:id="0"/>
      <w:r w:rsidR="004C202F">
        <w:rPr>
          <w:rFonts w:ascii="Times New Roman" w:eastAsia="Times New Roman" w:hAnsi="Times New Roman" w:cs="Times New Roman"/>
          <w:sz w:val="28"/>
          <w:szCs w:val="28"/>
          <w:highlight w:val="white"/>
        </w:rPr>
        <w:t xml:space="preserve"> жастан</w:t>
      </w:r>
    </w:p>
    <w:p w:rsidR="0099410C" w:rsidRDefault="004C202F">
      <w:pPr>
        <w:pStyle w:val="10"/>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Жоспардың құрылу кезеңі: қаңтар айы, 2022-2023 </w:t>
      </w:r>
      <w:proofErr w:type="gramStart"/>
      <w:r>
        <w:rPr>
          <w:rFonts w:ascii="Times New Roman" w:eastAsia="Times New Roman" w:hAnsi="Times New Roman" w:cs="Times New Roman"/>
          <w:sz w:val="28"/>
          <w:szCs w:val="28"/>
          <w:highlight w:val="white"/>
        </w:rPr>
        <w:t>о</w:t>
      </w:r>
      <w:proofErr w:type="gramEnd"/>
      <w:r>
        <w:rPr>
          <w:rFonts w:ascii="Times New Roman" w:eastAsia="Times New Roman" w:hAnsi="Times New Roman" w:cs="Times New Roman"/>
          <w:sz w:val="28"/>
          <w:szCs w:val="28"/>
          <w:highlight w:val="white"/>
        </w:rPr>
        <w:t>қу жылы.</w:t>
      </w:r>
    </w:p>
    <w:p w:rsidR="0099410C" w:rsidRDefault="0099410C">
      <w:pPr>
        <w:pStyle w:val="10"/>
      </w:pPr>
    </w:p>
    <w:tbl>
      <w:tblPr>
        <w:tblStyle w:val="a5"/>
        <w:tblW w:w="1412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30"/>
        <w:gridCol w:w="60"/>
        <w:gridCol w:w="4345"/>
        <w:gridCol w:w="49"/>
        <w:gridCol w:w="7878"/>
        <w:gridCol w:w="60"/>
      </w:tblGrid>
      <w:tr w:rsidR="0099410C" w:rsidTr="004C202F">
        <w:trPr>
          <w:cantSplit/>
          <w:tblHeader/>
        </w:trPr>
        <w:tc>
          <w:tcPr>
            <w:tcW w:w="179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9410C" w:rsidRDefault="004C202F">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4394" w:type="dxa"/>
            <w:gridSpan w:val="2"/>
            <w:tcBorders>
              <w:top w:val="single" w:sz="8" w:space="0" w:color="000000"/>
              <w:left w:val="nil"/>
              <w:bottom w:val="single" w:sz="8" w:space="0" w:color="000000"/>
              <w:right w:val="single" w:sz="8" w:space="0" w:color="000000"/>
            </w:tcBorders>
            <w:tcMar>
              <w:top w:w="40" w:type="dxa"/>
              <w:left w:w="40" w:type="dxa"/>
              <w:bottom w:w="40" w:type="dxa"/>
              <w:right w:w="40" w:type="dxa"/>
            </w:tcMar>
          </w:tcPr>
          <w:p w:rsidR="0099410C" w:rsidRDefault="004C202F">
            <w:pPr>
              <w:pStyle w:val="10"/>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w:t>
            </w:r>
            <w:proofErr w:type="gramStart"/>
            <w:r>
              <w:rPr>
                <w:rFonts w:ascii="Times New Roman" w:eastAsia="Times New Roman" w:hAnsi="Times New Roman" w:cs="Times New Roman"/>
                <w:b/>
                <w:sz w:val="28"/>
                <w:szCs w:val="28"/>
              </w:rPr>
              <w:t>с-</w:t>
            </w:r>
            <w:proofErr w:type="gramEnd"/>
            <w:r>
              <w:rPr>
                <w:rFonts w:ascii="Times New Roman" w:eastAsia="Times New Roman" w:hAnsi="Times New Roman" w:cs="Times New Roman"/>
                <w:b/>
                <w:sz w:val="28"/>
                <w:szCs w:val="28"/>
              </w:rPr>
              <w:t>әрекет</w:t>
            </w:r>
          </w:p>
        </w:tc>
        <w:tc>
          <w:tcPr>
            <w:tcW w:w="7938"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99410C" w:rsidRDefault="004C202F">
            <w:pPr>
              <w:pStyle w:val="10"/>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w:t>
            </w:r>
            <w:proofErr w:type="gramStart"/>
            <w:r>
              <w:rPr>
                <w:rFonts w:ascii="Times New Roman" w:eastAsia="Times New Roman" w:hAnsi="Times New Roman" w:cs="Times New Roman"/>
                <w:b/>
                <w:sz w:val="28"/>
                <w:szCs w:val="28"/>
              </w:rPr>
              <w:t>с-</w:t>
            </w:r>
            <w:proofErr w:type="gramEnd"/>
            <w:r>
              <w:rPr>
                <w:rFonts w:ascii="Times New Roman" w:eastAsia="Times New Roman" w:hAnsi="Times New Roman" w:cs="Times New Roman"/>
                <w:b/>
                <w:sz w:val="28"/>
                <w:szCs w:val="28"/>
              </w:rPr>
              <w:t>әрекеттің міндеттері</w:t>
            </w:r>
          </w:p>
        </w:tc>
      </w:tr>
      <w:tr w:rsidR="0099410C" w:rsidTr="004C202F">
        <w:trPr>
          <w:gridAfter w:val="1"/>
          <w:wAfter w:w="60" w:type="dxa"/>
          <w:cantSplit/>
          <w:tblHeader/>
        </w:trPr>
        <w:tc>
          <w:tcPr>
            <w:tcW w:w="173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Қаңтар</w:t>
            </w:r>
          </w:p>
        </w:tc>
        <w:tc>
          <w:tcPr>
            <w:tcW w:w="4405" w:type="dxa"/>
            <w:gridSpan w:val="2"/>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99410C" w:rsidRDefault="004C202F">
            <w:pPr>
              <w:pStyle w:val="10"/>
              <w:widowControl w:val="0"/>
              <w:rPr>
                <w:sz w:val="20"/>
                <w:szCs w:val="20"/>
              </w:rPr>
            </w:pPr>
            <w:proofErr w:type="gramStart"/>
            <w:r>
              <w:rPr>
                <w:rFonts w:ascii="Times New Roman" w:eastAsia="Times New Roman" w:hAnsi="Times New Roman" w:cs="Times New Roman"/>
                <w:sz w:val="28"/>
                <w:szCs w:val="28"/>
              </w:rPr>
              <w:t>Дене</w:t>
            </w:r>
            <w:proofErr w:type="gramEnd"/>
            <w:r>
              <w:rPr>
                <w:rFonts w:ascii="Times New Roman" w:eastAsia="Times New Roman" w:hAnsi="Times New Roman" w:cs="Times New Roman"/>
                <w:sz w:val="28"/>
                <w:szCs w:val="28"/>
              </w:rPr>
              <w:t xml:space="preserve"> шынықтыру</w:t>
            </w:r>
          </w:p>
        </w:tc>
        <w:tc>
          <w:tcPr>
            <w:tcW w:w="7927" w:type="dxa"/>
            <w:gridSpan w:val="2"/>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дене жаттығуларын </w:t>
            </w:r>
            <w:proofErr w:type="gramStart"/>
            <w:r>
              <w:rPr>
                <w:rFonts w:ascii="Times New Roman" w:eastAsia="Times New Roman" w:hAnsi="Times New Roman" w:cs="Times New Roman"/>
                <w:sz w:val="28"/>
                <w:szCs w:val="28"/>
              </w:rPr>
              <w:t>орындау</w:t>
            </w:r>
            <w:proofErr w:type="gramEnd"/>
            <w:r>
              <w:rPr>
                <w:rFonts w:ascii="Times New Roman" w:eastAsia="Times New Roman" w:hAnsi="Times New Roman" w:cs="Times New Roman"/>
                <w:sz w:val="28"/>
                <w:szCs w:val="28"/>
              </w:rPr>
              <w:t>ға қызығушылықтарын ояту;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 еңбектеу, өрмелеу дағдыларын жетілдіру;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әдени-гигиеналық дағдыларды қалыптастыру;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жаттығуларына қызығ</w:t>
            </w:r>
            <w:proofErr w:type="gramStart"/>
            <w:r>
              <w:rPr>
                <w:rFonts w:ascii="Times New Roman" w:eastAsia="Times New Roman" w:hAnsi="Times New Roman" w:cs="Times New Roman"/>
                <w:sz w:val="28"/>
                <w:szCs w:val="28"/>
              </w:rPr>
              <w:t>ушылы</w:t>
            </w:r>
            <w:proofErr w:type="gramEnd"/>
            <w:r>
              <w:rPr>
                <w:rFonts w:ascii="Times New Roman" w:eastAsia="Times New Roman" w:hAnsi="Times New Roman" w:cs="Times New Roman"/>
                <w:sz w:val="28"/>
                <w:szCs w:val="28"/>
              </w:rPr>
              <w:t>ққа баулу;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w:t>
            </w:r>
            <w:proofErr w:type="gramStart"/>
            <w:r>
              <w:rPr>
                <w:rFonts w:ascii="Times New Roman" w:eastAsia="Times New Roman" w:hAnsi="Times New Roman" w:cs="Times New Roman"/>
                <w:sz w:val="28"/>
                <w:szCs w:val="28"/>
              </w:rPr>
              <w:t>ты ны</w:t>
            </w:r>
            <w:proofErr w:type="gramEnd"/>
            <w:r>
              <w:rPr>
                <w:rFonts w:ascii="Times New Roman" w:eastAsia="Times New Roman" w:hAnsi="Times New Roman" w:cs="Times New Roman"/>
                <w:sz w:val="28"/>
                <w:szCs w:val="28"/>
              </w:rPr>
              <w:t>ғайтуға ықпал ететін дене сапаларын: ептілік пен шапшаңдықты дамыту;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 жасауға баулу;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w:t>
            </w:r>
            <w:proofErr w:type="gramStart"/>
            <w:r>
              <w:rPr>
                <w:rFonts w:ascii="Times New Roman" w:eastAsia="Times New Roman" w:hAnsi="Times New Roman" w:cs="Times New Roman"/>
                <w:sz w:val="28"/>
                <w:szCs w:val="28"/>
              </w:rPr>
              <w:t>ау</w:t>
            </w:r>
            <w:proofErr w:type="gramEnd"/>
            <w:r>
              <w:rPr>
                <w:rFonts w:ascii="Times New Roman" w:eastAsia="Times New Roman" w:hAnsi="Times New Roman" w:cs="Times New Roman"/>
                <w:sz w:val="28"/>
                <w:szCs w:val="28"/>
              </w:rPr>
              <w:t>іпсіздікті қамтамасыз ету.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Еңбектеу, өрмелеу.</w:t>
            </w:r>
            <w:r>
              <w:rPr>
                <w:rFonts w:ascii="Times New Roman" w:eastAsia="Times New Roman" w:hAnsi="Times New Roman" w:cs="Times New Roman"/>
                <w:sz w:val="28"/>
                <w:szCs w:val="28"/>
              </w:rPr>
              <w:t xml:space="preserve"> 4-6 метр қашық</w:t>
            </w:r>
            <w:proofErr w:type="gramStart"/>
            <w:r>
              <w:rPr>
                <w:rFonts w:ascii="Times New Roman" w:eastAsia="Times New Roman" w:hAnsi="Times New Roman" w:cs="Times New Roman"/>
                <w:sz w:val="28"/>
                <w:szCs w:val="28"/>
              </w:rPr>
              <w:t>ты</w:t>
            </w:r>
            <w:proofErr w:type="gramEnd"/>
            <w:r>
              <w:rPr>
                <w:rFonts w:ascii="Times New Roman" w:eastAsia="Times New Roman" w:hAnsi="Times New Roman" w:cs="Times New Roman"/>
                <w:sz w:val="28"/>
                <w:szCs w:val="28"/>
              </w:rPr>
              <w:t>ққа тура бағытта, заттарды айналып және заттардың арасымен еңбектеу, еденге қойылған тақтай бойымен, арқанның, доғаның астымен (биіктігі 40 сантиметр), көлбеу модуль бойымен, туннель арқылы еңбектеу; саты бойымен өрмелеу, гимнастикалық қабырғағ</w:t>
            </w:r>
            <w:proofErr w:type="gramStart"/>
            <w:r>
              <w:rPr>
                <w:rFonts w:ascii="Times New Roman" w:eastAsia="Times New Roman" w:hAnsi="Times New Roman" w:cs="Times New Roman"/>
                <w:sz w:val="28"/>
                <w:szCs w:val="28"/>
              </w:rPr>
              <w:t>а</w:t>
            </w:r>
            <w:proofErr w:type="gramEnd"/>
            <w:r>
              <w:rPr>
                <w:rFonts w:ascii="Times New Roman" w:eastAsia="Times New Roman" w:hAnsi="Times New Roman" w:cs="Times New Roman"/>
                <w:sz w:val="28"/>
                <w:szCs w:val="28"/>
              </w:rPr>
              <w:t xml:space="preserve"> өрмелеу және одан түсу (биіктігі 1,5 метр).</w:t>
            </w:r>
          </w:p>
          <w:p w:rsidR="0099410C" w:rsidRDefault="004C202F">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допты бір-бі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іне басынан жоғары (артқа және алға) беру, жан-жаққа (солға- оңға) бұрылу;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солға, </w:t>
            </w:r>
            <w:proofErr w:type="gramStart"/>
            <w:r>
              <w:rPr>
                <w:rFonts w:ascii="Times New Roman" w:eastAsia="Times New Roman" w:hAnsi="Times New Roman" w:cs="Times New Roman"/>
                <w:sz w:val="28"/>
                <w:szCs w:val="28"/>
              </w:rPr>
              <w:t>о</w:t>
            </w:r>
            <w:proofErr w:type="gramEnd"/>
            <w:r>
              <w:rPr>
                <w:rFonts w:ascii="Times New Roman" w:eastAsia="Times New Roman" w:hAnsi="Times New Roman" w:cs="Times New Roman"/>
                <w:sz w:val="28"/>
                <w:szCs w:val="28"/>
              </w:rPr>
              <w:t>ңға бұрылу (отырған қалыпта);</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 көтеру және түсіру, аяқтарды қозғалту (</w:t>
            </w:r>
            <w:proofErr w:type="gramStart"/>
            <w:r>
              <w:rPr>
                <w:rFonts w:ascii="Times New Roman" w:eastAsia="Times New Roman" w:hAnsi="Times New Roman" w:cs="Times New Roman"/>
                <w:sz w:val="28"/>
                <w:szCs w:val="28"/>
              </w:rPr>
              <w:t>шалқасынан жат</w:t>
            </w:r>
            <w:proofErr w:type="gramEnd"/>
            <w:r>
              <w:rPr>
                <w:rFonts w:ascii="Times New Roman" w:eastAsia="Times New Roman" w:hAnsi="Times New Roman" w:cs="Times New Roman"/>
                <w:sz w:val="28"/>
                <w:szCs w:val="28"/>
              </w:rPr>
              <w:t>қан қалыпта);</w:t>
            </w:r>
          </w:p>
          <w:p w:rsidR="0099410C" w:rsidRDefault="004C202F">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Шанамен бір-бі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ін сырғанату; биік емес төбеден сырғанау.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Жүзу және гидроаэробика элементтері. </w:t>
            </w:r>
            <w:proofErr w:type="gramStart"/>
            <w:r>
              <w:rPr>
                <w:rFonts w:ascii="Times New Roman" w:eastAsia="Times New Roman" w:hAnsi="Times New Roman" w:cs="Times New Roman"/>
                <w:sz w:val="28"/>
                <w:szCs w:val="28"/>
              </w:rPr>
              <w:t>Су</w:t>
            </w:r>
            <w:proofErr w:type="gramEnd"/>
            <w:r>
              <w:rPr>
                <w:rFonts w:ascii="Times New Roman" w:eastAsia="Times New Roman" w:hAnsi="Times New Roman" w:cs="Times New Roman"/>
                <w:sz w:val="28"/>
                <w:szCs w:val="28"/>
              </w:rPr>
              <w:t>ға түсу, жүгіру, ойнау, суда билеу. Жүзуді үйрету (тиі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 жағдайлар болған кезде).</w:t>
            </w:r>
          </w:p>
          <w:p w:rsidR="0099410C" w:rsidRDefault="004C202F">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Мәдени-гигиеналық дағдыларды қалыптастыру.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Күнделікті өмірде гигиеналық дағдыларды сақтау қажеттігі</w:t>
            </w:r>
            <w:proofErr w:type="gramStart"/>
            <w:r>
              <w:rPr>
                <w:rFonts w:ascii="Times New Roman" w:eastAsia="Times New Roman" w:hAnsi="Times New Roman" w:cs="Times New Roman"/>
                <w:sz w:val="28"/>
                <w:szCs w:val="28"/>
              </w:rPr>
              <w:t>н б</w:t>
            </w:r>
            <w:proofErr w:type="gramEnd"/>
            <w:r>
              <w:rPr>
                <w:rFonts w:ascii="Times New Roman" w:eastAsia="Times New Roman" w:hAnsi="Times New Roman" w:cs="Times New Roman"/>
                <w:sz w:val="28"/>
                <w:szCs w:val="28"/>
              </w:rPr>
              <w:t>ілу. Тамақтанар алдында қолды жуу, таңертең және кешке ті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 тазалау дағдыларын қалыптастыру.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 тамақтану, жуыну кезінде қарапайым міне</w:t>
            </w:r>
            <w:proofErr w:type="gramStart"/>
            <w:r>
              <w:rPr>
                <w:rFonts w:ascii="Times New Roman" w:eastAsia="Times New Roman" w:hAnsi="Times New Roman" w:cs="Times New Roman"/>
                <w:sz w:val="28"/>
                <w:szCs w:val="28"/>
              </w:rPr>
              <w:t>з-</w:t>
            </w:r>
            <w:proofErr w:type="gramEnd"/>
            <w:r>
              <w:rPr>
                <w:rFonts w:ascii="Times New Roman" w:eastAsia="Times New Roman" w:hAnsi="Times New Roman" w:cs="Times New Roman"/>
                <w:sz w:val="28"/>
                <w:szCs w:val="28"/>
              </w:rPr>
              <w:t>құлық дағдыларын қалыптастыру.</w:t>
            </w:r>
          </w:p>
          <w:p w:rsidR="0099410C" w:rsidRDefault="004C202F">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Өзін</w:t>
            </w:r>
            <w:proofErr w:type="gramStart"/>
            <w:r>
              <w:rPr>
                <w:rFonts w:ascii="Times New Roman" w:eastAsia="Times New Roman" w:hAnsi="Times New Roman" w:cs="Times New Roman"/>
                <w:b/>
                <w:sz w:val="28"/>
                <w:szCs w:val="28"/>
              </w:rPr>
              <w:t>е-</w:t>
            </w:r>
            <w:proofErr w:type="gramEnd"/>
            <w:r>
              <w:rPr>
                <w:rFonts w:ascii="Times New Roman" w:eastAsia="Times New Roman" w:hAnsi="Times New Roman" w:cs="Times New Roman"/>
                <w:b/>
                <w:sz w:val="28"/>
                <w:szCs w:val="28"/>
              </w:rPr>
              <w:t>өзі қызмет көрсету дағдылары.</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w:t>
            </w:r>
            <w:proofErr w:type="gramStart"/>
            <w:r>
              <w:rPr>
                <w:rFonts w:ascii="Times New Roman" w:eastAsia="Times New Roman" w:hAnsi="Times New Roman" w:cs="Times New Roman"/>
                <w:sz w:val="28"/>
                <w:szCs w:val="28"/>
              </w:rPr>
              <w:t>е-</w:t>
            </w:r>
            <w:proofErr w:type="gramEnd"/>
            <w:r>
              <w:rPr>
                <w:rFonts w:ascii="Times New Roman" w:eastAsia="Times New Roman" w:hAnsi="Times New Roman" w:cs="Times New Roman"/>
                <w:sz w:val="28"/>
                <w:szCs w:val="28"/>
              </w:rPr>
              <w:t>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99410C" w:rsidRDefault="004C202F">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 өмі</w:t>
            </w:r>
            <w:proofErr w:type="gramStart"/>
            <w:r>
              <w:rPr>
                <w:rFonts w:ascii="Times New Roman" w:eastAsia="Times New Roman" w:hAnsi="Times New Roman" w:cs="Times New Roman"/>
                <w:b/>
                <w:sz w:val="28"/>
                <w:szCs w:val="28"/>
              </w:rPr>
              <w:t>р</w:t>
            </w:r>
            <w:proofErr w:type="gramEnd"/>
            <w:r>
              <w:rPr>
                <w:rFonts w:ascii="Times New Roman" w:eastAsia="Times New Roman" w:hAnsi="Times New Roman" w:cs="Times New Roman"/>
                <w:b/>
                <w:sz w:val="28"/>
                <w:szCs w:val="28"/>
              </w:rPr>
              <w:t xml:space="preserve"> салты дағдыларын қалыптастыру.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денсаулығына пайдалы (көгөністер, жемістер, сүт өнімдері) және зиянды тағамдар (тә</w:t>
            </w:r>
            <w:proofErr w:type="gramStart"/>
            <w:r>
              <w:rPr>
                <w:rFonts w:ascii="Times New Roman" w:eastAsia="Times New Roman" w:hAnsi="Times New Roman" w:cs="Times New Roman"/>
                <w:sz w:val="28"/>
                <w:szCs w:val="28"/>
              </w:rPr>
              <w:t>тт</w:t>
            </w:r>
            <w:proofErr w:type="gramEnd"/>
            <w:r>
              <w:rPr>
                <w:rFonts w:ascii="Times New Roman" w:eastAsia="Times New Roman" w:hAnsi="Times New Roman" w:cs="Times New Roman"/>
                <w:sz w:val="28"/>
                <w:szCs w:val="28"/>
              </w:rPr>
              <w:t>ілер, бәліштер, тәтті газдалған сусындар) туралы бастапқы түсініктерді қалыптастыру.</w:t>
            </w:r>
          </w:p>
          <w:p w:rsidR="0099410C" w:rsidRDefault="004C202F">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w:t>
            </w:r>
            <w:proofErr w:type="gramStart"/>
            <w:r>
              <w:rPr>
                <w:rFonts w:ascii="Times New Roman" w:eastAsia="Times New Roman" w:hAnsi="Times New Roman" w:cs="Times New Roman"/>
                <w:sz w:val="28"/>
                <w:szCs w:val="28"/>
              </w:rPr>
              <w:t>н ж</w:t>
            </w:r>
            <w:proofErr w:type="gramEnd"/>
            <w:r>
              <w:rPr>
                <w:rFonts w:ascii="Times New Roman" w:eastAsia="Times New Roman" w:hAnsi="Times New Roman" w:cs="Times New Roman"/>
                <w:sz w:val="28"/>
                <w:szCs w:val="28"/>
              </w:rPr>
              <w:t>үзеге асыру.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үй-жайда жеңі</w:t>
            </w:r>
            <w:proofErr w:type="gramStart"/>
            <w:r>
              <w:rPr>
                <w:rFonts w:ascii="Times New Roman" w:eastAsia="Times New Roman" w:hAnsi="Times New Roman" w:cs="Times New Roman"/>
                <w:sz w:val="28"/>
                <w:szCs w:val="28"/>
              </w:rPr>
              <w:t>л</w:t>
            </w:r>
            <w:proofErr w:type="gramEnd"/>
            <w:r>
              <w:rPr>
                <w:rFonts w:ascii="Times New Roman" w:eastAsia="Times New Roman" w:hAnsi="Times New Roman" w:cs="Times New Roman"/>
                <w:sz w:val="28"/>
                <w:szCs w:val="28"/>
              </w:rPr>
              <w:t xml:space="preserve"> киіммен жүруге үйрету. Күн тәртібіне сәйкес олардың таза ауада болу ұ</w:t>
            </w:r>
            <w:proofErr w:type="gramStart"/>
            <w:r>
              <w:rPr>
                <w:rFonts w:ascii="Times New Roman" w:eastAsia="Times New Roman" w:hAnsi="Times New Roman" w:cs="Times New Roman"/>
                <w:sz w:val="28"/>
                <w:szCs w:val="28"/>
              </w:rPr>
              <w:t>за</w:t>
            </w:r>
            <w:proofErr w:type="gramEnd"/>
            <w:r>
              <w:rPr>
                <w:rFonts w:ascii="Times New Roman" w:eastAsia="Times New Roman" w:hAnsi="Times New Roman" w:cs="Times New Roman"/>
                <w:sz w:val="28"/>
                <w:szCs w:val="28"/>
              </w:rPr>
              <w:t>қтығын қамтамасыз ету.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Серуенде қимылды ойындар мен дене жаттығуларына қ</w:t>
            </w:r>
            <w:proofErr w:type="gramStart"/>
            <w:r>
              <w:rPr>
                <w:rFonts w:ascii="Times New Roman" w:eastAsia="Times New Roman" w:hAnsi="Times New Roman" w:cs="Times New Roman"/>
                <w:sz w:val="28"/>
                <w:szCs w:val="28"/>
              </w:rPr>
              <w:t>атысу</w:t>
            </w:r>
            <w:proofErr w:type="gramEnd"/>
            <w:r>
              <w:rPr>
                <w:rFonts w:ascii="Times New Roman" w:eastAsia="Times New Roman" w:hAnsi="Times New Roman" w:cs="Times New Roman"/>
                <w:sz w:val="28"/>
                <w:szCs w:val="28"/>
              </w:rPr>
              <w:t>ға қызығушылықты арттыру.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w:t>
            </w:r>
          </w:p>
          <w:p w:rsidR="0099410C" w:rsidRDefault="004C202F">
            <w:pPr>
              <w:pStyle w:val="10"/>
              <w:widowControl w:val="0"/>
              <w:rPr>
                <w:sz w:val="20"/>
                <w:szCs w:val="20"/>
              </w:rPr>
            </w:pPr>
            <w:r>
              <w:rPr>
                <w:rFonts w:ascii="Times New Roman" w:eastAsia="Times New Roman" w:hAnsi="Times New Roman" w:cs="Times New Roman"/>
                <w:sz w:val="28"/>
                <w:szCs w:val="28"/>
              </w:rPr>
              <w:t>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99410C" w:rsidTr="004C202F">
        <w:trPr>
          <w:cantSplit/>
          <w:tblHeader/>
        </w:trPr>
        <w:tc>
          <w:tcPr>
            <w:tcW w:w="1790" w:type="dxa"/>
            <w:gridSpan w:val="2"/>
            <w:vMerge w:val="restart"/>
            <w:tcBorders>
              <w:bottom w:val="single" w:sz="6" w:space="0" w:color="000000"/>
              <w:right w:val="single" w:sz="6" w:space="0" w:color="000000"/>
            </w:tcBorders>
            <w:shd w:val="clear" w:color="auto" w:fill="auto"/>
            <w:tcMar>
              <w:top w:w="100" w:type="dxa"/>
              <w:left w:w="100" w:type="dxa"/>
              <w:bottom w:w="100" w:type="dxa"/>
              <w:right w:w="100" w:type="dxa"/>
            </w:tcMar>
          </w:tcPr>
          <w:p w:rsidR="0099410C" w:rsidRDefault="0099410C">
            <w:pPr>
              <w:pStyle w:val="10"/>
              <w:widowControl w:val="0"/>
              <w:pBdr>
                <w:top w:val="nil"/>
                <w:left w:val="nil"/>
                <w:bottom w:val="nil"/>
                <w:right w:val="nil"/>
                <w:between w:val="nil"/>
              </w:pBdr>
              <w:spacing w:line="240" w:lineRule="auto"/>
            </w:pPr>
          </w:p>
        </w:tc>
        <w:tc>
          <w:tcPr>
            <w:tcW w:w="439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9410C" w:rsidRDefault="004C202F">
            <w:pPr>
              <w:pStyle w:val="10"/>
              <w:widowControl w:val="0"/>
              <w:rPr>
                <w:sz w:val="20"/>
                <w:szCs w:val="20"/>
              </w:rPr>
            </w:pPr>
            <w:r>
              <w:rPr>
                <w:rFonts w:ascii="Times New Roman" w:eastAsia="Times New Roman" w:hAnsi="Times New Roman" w:cs="Times New Roman"/>
                <w:sz w:val="28"/>
                <w:szCs w:val="28"/>
              </w:rPr>
              <w:t>Сөйлеуді дамыту</w:t>
            </w:r>
          </w:p>
        </w:tc>
        <w:tc>
          <w:tcPr>
            <w:tcW w:w="793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 бетінше сөйлеуге үйрету;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бір-бі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імен сөйлесуіне жағдай жасау; әрбір баланың қызығушылығына мән беру, сұрақтарына жауап беру, жеке сөйлесу;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дидактикалық және дамытушы ойындарды, жаттығуларды қолдану арқылы сөзді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 xml:space="preserve"> қорды байыту;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w:t>
            </w:r>
            <w:proofErr w:type="gramStart"/>
            <w:r>
              <w:rPr>
                <w:rFonts w:ascii="Times New Roman" w:eastAsia="Times New Roman" w:hAnsi="Times New Roman" w:cs="Times New Roman"/>
                <w:sz w:val="28"/>
                <w:szCs w:val="28"/>
              </w:rPr>
              <w:t>деби т</w:t>
            </w:r>
            <w:proofErr w:type="gramEnd"/>
            <w:r>
              <w:rPr>
                <w:rFonts w:ascii="Times New Roman" w:eastAsia="Times New Roman" w:hAnsi="Times New Roman" w:cs="Times New Roman"/>
                <w:sz w:val="28"/>
                <w:szCs w:val="28"/>
              </w:rPr>
              <w:t>ілде сөйлеуге баулу;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 және дауыс аппаратының, есту қабілетінің дамуына ықпал ету;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халық ауыз әдебиеті шығармаларымен, салт-дә</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үрлерімен, мәдениетімен таныстыру;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 мәдениетіне, көркем қабылдау мен эстетикалық талғамға тәрбиелеу;</w:t>
            </w:r>
          </w:p>
          <w:p w:rsidR="0099410C" w:rsidRDefault="004C202F">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Кейбі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дауыссыз (п-б, к-қ)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99410C" w:rsidRDefault="004C202F">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w:t>
            </w:r>
            <w:proofErr w:type="gramStart"/>
            <w:r>
              <w:rPr>
                <w:rFonts w:ascii="Times New Roman" w:eastAsia="Times New Roman" w:hAnsi="Times New Roman" w:cs="Times New Roman"/>
                <w:b/>
                <w:sz w:val="28"/>
                <w:szCs w:val="28"/>
              </w:rPr>
              <w:t>к</w:t>
            </w:r>
            <w:proofErr w:type="gramEnd"/>
            <w:r>
              <w:rPr>
                <w:rFonts w:ascii="Times New Roman" w:eastAsia="Times New Roman" w:hAnsi="Times New Roman" w:cs="Times New Roman"/>
                <w:b/>
                <w:sz w:val="28"/>
                <w:szCs w:val="28"/>
              </w:rPr>
              <w:t xml:space="preserve"> қор</w:t>
            </w:r>
          </w:p>
          <w:p w:rsidR="0099410C" w:rsidRDefault="004C202F">
            <w:pPr>
              <w:pStyle w:val="10"/>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Балалардың сөздік қорын ойындар мен ойын жаттығулары арқылы кеңейту, сөздік қорды заттардың сапасы мен қасиеттерін білдіретін, заттарды жалпы (қыс мезгілі, ауа райы, қыс қызығы, қыс мезгілінің құралдары, қысқы тіршілік, орман, қыстайтын құстар) және ерекше белгілері бойынша жалпылаушы сөздермен</w:t>
            </w:r>
            <w:proofErr w:type="gramEnd"/>
            <w:r>
              <w:rPr>
                <w:rFonts w:ascii="Times New Roman" w:eastAsia="Times New Roman" w:hAnsi="Times New Roman" w:cs="Times New Roman"/>
                <w:sz w:val="28"/>
                <w:szCs w:val="28"/>
              </w:rPr>
              <w:t xml:space="preserve"> байыту.</w:t>
            </w:r>
          </w:p>
          <w:p w:rsidR="0099410C" w:rsidRDefault="004C202F">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99410C" w:rsidRDefault="004C202F">
            <w:pPr>
              <w:pStyle w:val="10"/>
              <w:widowControl w:val="0"/>
              <w:rPr>
                <w:sz w:val="20"/>
                <w:szCs w:val="20"/>
              </w:rPr>
            </w:pPr>
            <w:r>
              <w:rPr>
                <w:rFonts w:ascii="Times New Roman" w:eastAsia="Times New Roman" w:hAnsi="Times New Roman" w:cs="Times New Roman"/>
                <w:sz w:val="28"/>
                <w:szCs w:val="28"/>
              </w:rPr>
              <w:t xml:space="preserve">Кейіпкерлерді сипаттау үшін дауыс </w:t>
            </w:r>
            <w:proofErr w:type="gramStart"/>
            <w:r>
              <w:rPr>
                <w:rFonts w:ascii="Times New Roman" w:eastAsia="Times New Roman" w:hAnsi="Times New Roman" w:cs="Times New Roman"/>
                <w:sz w:val="28"/>
                <w:szCs w:val="28"/>
              </w:rPr>
              <w:t>ыр</w:t>
            </w:r>
            <w:proofErr w:type="gramEnd"/>
            <w:r>
              <w:rPr>
                <w:rFonts w:ascii="Times New Roman" w:eastAsia="Times New Roman" w:hAnsi="Times New Roman" w:cs="Times New Roman"/>
                <w:sz w:val="28"/>
                <w:szCs w:val="28"/>
              </w:rPr>
              <w:t>ғағының мәнерлі қарапайым тәсілдерін қолдану, таныс ертегілерді ойнауға және сахналауға ынталандыру, қызығушылығын ояту.</w:t>
            </w:r>
          </w:p>
        </w:tc>
      </w:tr>
      <w:tr w:rsidR="0099410C" w:rsidTr="004C202F">
        <w:trPr>
          <w:cantSplit/>
          <w:tblHeader/>
        </w:trPr>
        <w:tc>
          <w:tcPr>
            <w:tcW w:w="1790"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99410C" w:rsidRDefault="0099410C">
            <w:pPr>
              <w:pStyle w:val="10"/>
              <w:widowControl w:val="0"/>
              <w:pBdr>
                <w:top w:val="nil"/>
                <w:left w:val="nil"/>
                <w:bottom w:val="nil"/>
                <w:right w:val="nil"/>
                <w:between w:val="nil"/>
              </w:pBdr>
              <w:spacing w:line="240" w:lineRule="auto"/>
            </w:pPr>
          </w:p>
        </w:tc>
        <w:tc>
          <w:tcPr>
            <w:tcW w:w="439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9410C" w:rsidRDefault="004C202F">
            <w:pPr>
              <w:pStyle w:val="10"/>
              <w:widowControl w:val="0"/>
              <w:rPr>
                <w:sz w:val="20"/>
                <w:szCs w:val="20"/>
              </w:rPr>
            </w:pPr>
            <w:r>
              <w:rPr>
                <w:rFonts w:ascii="Times New Roman" w:eastAsia="Times New Roman" w:hAnsi="Times New Roman" w:cs="Times New Roman"/>
                <w:sz w:val="28"/>
                <w:szCs w:val="28"/>
              </w:rPr>
              <w:t>Қазақ тілі</w:t>
            </w:r>
          </w:p>
        </w:tc>
        <w:tc>
          <w:tcPr>
            <w:tcW w:w="793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 бетінше сөйлеуге үйрету;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бір-бі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імен сөйлесуіне жағдай жасау; әрбір баланың қызығушылығына мән беру, сұрақтарына жауап беру, жеке сөйлесу;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дидактикалық және дамытушы ойындарды, жаттығуларды қолдану арқылы сөзді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 xml:space="preserve"> қорды байыту.</w:t>
            </w:r>
          </w:p>
          <w:p w:rsidR="0099410C" w:rsidRDefault="004C202F">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ересектермен және құрдастарымен 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 жасауына</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жағдай жасау: бір-бі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w:t>
            </w:r>
            <w:proofErr w:type="gramStart"/>
            <w:r>
              <w:rPr>
                <w:rFonts w:ascii="Times New Roman" w:eastAsia="Times New Roman" w:hAnsi="Times New Roman" w:cs="Times New Roman"/>
                <w:sz w:val="28"/>
                <w:szCs w:val="28"/>
              </w:rPr>
              <w:t>атау</w:t>
            </w:r>
            <w:proofErr w:type="gramEnd"/>
            <w:r>
              <w:rPr>
                <w:rFonts w:ascii="Times New Roman" w:eastAsia="Times New Roman" w:hAnsi="Times New Roman" w:cs="Times New Roman"/>
                <w:sz w:val="28"/>
                <w:szCs w:val="28"/>
              </w:rPr>
              <w:t>ға баулу.</w:t>
            </w:r>
          </w:p>
          <w:p w:rsidR="0099410C" w:rsidRDefault="004C202F">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дыбыстарын өздігінен дұрыс </w:t>
            </w:r>
            <w:proofErr w:type="gramStart"/>
            <w:r>
              <w:rPr>
                <w:rFonts w:ascii="Times New Roman" w:eastAsia="Times New Roman" w:hAnsi="Times New Roman" w:cs="Times New Roman"/>
                <w:sz w:val="28"/>
                <w:szCs w:val="28"/>
              </w:rPr>
              <w:t>айту</w:t>
            </w:r>
            <w:proofErr w:type="gramEnd"/>
            <w:r>
              <w:rPr>
                <w:rFonts w:ascii="Times New Roman" w:eastAsia="Times New Roman" w:hAnsi="Times New Roman" w:cs="Times New Roman"/>
                <w:sz w:val="28"/>
                <w:szCs w:val="28"/>
              </w:rPr>
              <w:t>ға баулу.</w:t>
            </w:r>
          </w:p>
          <w:p w:rsidR="0099410C" w:rsidRDefault="004C202F">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w:t>
            </w:r>
            <w:proofErr w:type="gramStart"/>
            <w:r>
              <w:rPr>
                <w:rFonts w:ascii="Times New Roman" w:eastAsia="Times New Roman" w:hAnsi="Times New Roman" w:cs="Times New Roman"/>
                <w:b/>
                <w:sz w:val="28"/>
                <w:szCs w:val="28"/>
              </w:rPr>
              <w:t>к</w:t>
            </w:r>
            <w:proofErr w:type="gramEnd"/>
            <w:r>
              <w:rPr>
                <w:rFonts w:ascii="Times New Roman" w:eastAsia="Times New Roman" w:hAnsi="Times New Roman" w:cs="Times New Roman"/>
                <w:b/>
                <w:sz w:val="28"/>
                <w:szCs w:val="28"/>
              </w:rPr>
              <w:t xml:space="preserve"> қор.</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ортадағы күнделікті жиі қолданылатын туыстық қатынасқа байланысты сөздерді («бөпе», «ағ</w:t>
            </w:r>
            <w:proofErr w:type="gramStart"/>
            <w:r>
              <w:rPr>
                <w:rFonts w:ascii="Times New Roman" w:eastAsia="Times New Roman" w:hAnsi="Times New Roman" w:cs="Times New Roman"/>
                <w:sz w:val="28"/>
                <w:szCs w:val="28"/>
              </w:rPr>
              <w:t>а</w:t>
            </w:r>
            <w:proofErr w:type="gramEnd"/>
            <w:r>
              <w:rPr>
                <w:rFonts w:ascii="Times New Roman" w:eastAsia="Times New Roman" w:hAnsi="Times New Roman" w:cs="Times New Roman"/>
                <w:sz w:val="28"/>
                <w:szCs w:val="28"/>
              </w:rPr>
              <w:t>», «апа», «іні», «қарындас»), тұрмыстық заттардың, жемістердің, жануарлардың, төрт түліктің атауларын айту және түсіну дағдыларын қалыптастыру.</w:t>
            </w:r>
          </w:p>
          <w:p w:rsidR="0099410C" w:rsidRDefault="004C202F">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Жуан және жіңішке түбі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сөздерді ажырату, оларды көпше түрде қолдануға үйрету. Бұйрық райлы еті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іктерді жекелей қолдануға баулу (бар, кел, айт).</w:t>
            </w:r>
          </w:p>
          <w:p w:rsidR="0099410C" w:rsidRDefault="004C202F">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99410C" w:rsidRDefault="004C202F">
            <w:pPr>
              <w:pStyle w:val="10"/>
              <w:widowControl w:val="0"/>
              <w:rPr>
                <w:sz w:val="20"/>
                <w:szCs w:val="20"/>
              </w:rPr>
            </w:pPr>
            <w:r>
              <w:rPr>
                <w:rFonts w:ascii="Times New Roman" w:eastAsia="Times New Roman" w:hAnsi="Times New Roman" w:cs="Times New Roman"/>
                <w:sz w:val="28"/>
                <w:szCs w:val="28"/>
              </w:rPr>
              <w:t>Таныс ертегілер мен шағын шығармалардың мазмұны бойынша алдымен сұрақ</w:t>
            </w:r>
            <w:proofErr w:type="gramStart"/>
            <w:r>
              <w:rPr>
                <w:rFonts w:ascii="Times New Roman" w:eastAsia="Times New Roman" w:hAnsi="Times New Roman" w:cs="Times New Roman"/>
                <w:sz w:val="28"/>
                <w:szCs w:val="28"/>
              </w:rPr>
              <w:t>тар</w:t>
            </w:r>
            <w:proofErr w:type="gramEnd"/>
            <w:r>
              <w:rPr>
                <w:rFonts w:ascii="Times New Roman" w:eastAsia="Times New Roman" w:hAnsi="Times New Roman" w:cs="Times New Roman"/>
                <w:sz w:val="28"/>
                <w:szCs w:val="28"/>
              </w:rPr>
              <w:t>ға жауап беруге, кейіннен өздігінен қайталап айтуға баулу.</w:t>
            </w:r>
          </w:p>
        </w:tc>
      </w:tr>
      <w:tr w:rsidR="0099410C" w:rsidTr="004C202F">
        <w:trPr>
          <w:cantSplit/>
          <w:tblHeader/>
        </w:trPr>
        <w:tc>
          <w:tcPr>
            <w:tcW w:w="1790"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99410C" w:rsidRDefault="0099410C">
            <w:pPr>
              <w:pStyle w:val="10"/>
              <w:widowControl w:val="0"/>
              <w:pBdr>
                <w:top w:val="nil"/>
                <w:left w:val="nil"/>
                <w:bottom w:val="nil"/>
                <w:right w:val="nil"/>
                <w:between w:val="nil"/>
              </w:pBdr>
              <w:spacing w:line="240" w:lineRule="auto"/>
            </w:pPr>
          </w:p>
        </w:tc>
        <w:tc>
          <w:tcPr>
            <w:tcW w:w="439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9410C" w:rsidRDefault="004C202F">
            <w:pPr>
              <w:pStyle w:val="10"/>
              <w:widowControl w:val="0"/>
              <w:rPr>
                <w:sz w:val="20"/>
                <w:szCs w:val="20"/>
              </w:rPr>
            </w:pPr>
            <w:r>
              <w:rPr>
                <w:rFonts w:ascii="Times New Roman" w:eastAsia="Times New Roman" w:hAnsi="Times New Roman" w:cs="Times New Roman"/>
                <w:sz w:val="28"/>
                <w:szCs w:val="28"/>
              </w:rPr>
              <w:t>Көркем әдебиет</w:t>
            </w:r>
          </w:p>
        </w:tc>
        <w:tc>
          <w:tcPr>
            <w:tcW w:w="793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w:t>
            </w:r>
            <w:proofErr w:type="gramStart"/>
            <w:r>
              <w:rPr>
                <w:rFonts w:ascii="Times New Roman" w:eastAsia="Times New Roman" w:hAnsi="Times New Roman" w:cs="Times New Roman"/>
                <w:sz w:val="28"/>
                <w:szCs w:val="28"/>
              </w:rPr>
              <w:t>деби т</w:t>
            </w:r>
            <w:proofErr w:type="gramEnd"/>
            <w:r>
              <w:rPr>
                <w:rFonts w:ascii="Times New Roman" w:eastAsia="Times New Roman" w:hAnsi="Times New Roman" w:cs="Times New Roman"/>
                <w:sz w:val="28"/>
                <w:szCs w:val="28"/>
              </w:rPr>
              <w:t>ілде сөйлеуге баулу;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халық ауыз әдебиеті шығармаларымен, салт-дә</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үрлерімен, мәдениетімен таныстыру;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 мәдениетіне, көркем қабылдау мен эстетикалық талғамға тәрбиелеу;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w:t>
            </w:r>
            <w:proofErr w:type="gramStart"/>
            <w:r>
              <w:rPr>
                <w:rFonts w:ascii="Times New Roman" w:eastAsia="Times New Roman" w:hAnsi="Times New Roman" w:cs="Times New Roman"/>
                <w:sz w:val="28"/>
                <w:szCs w:val="28"/>
              </w:rPr>
              <w:t>ыс</w:t>
            </w:r>
            <w:proofErr w:type="gramEnd"/>
            <w:r>
              <w:rPr>
                <w:rFonts w:ascii="Times New Roman" w:eastAsia="Times New Roman" w:hAnsi="Times New Roman" w:cs="Times New Roman"/>
                <w:sz w:val="28"/>
                <w:szCs w:val="28"/>
              </w:rPr>
              <w:t>қа тақпақтар мен санамақтар, жаңылтпаштарды жатқа айтуды үйрету.</w:t>
            </w:r>
          </w:p>
          <w:p w:rsidR="0099410C" w:rsidRDefault="004C202F">
            <w:pPr>
              <w:pStyle w:val="10"/>
              <w:widowControl w:val="0"/>
              <w:rPr>
                <w:sz w:val="20"/>
                <w:szCs w:val="20"/>
              </w:rPr>
            </w:pPr>
            <w:r>
              <w:rPr>
                <w:rFonts w:ascii="Times New Roman" w:eastAsia="Times New Roman" w:hAnsi="Times New Roman" w:cs="Times New Roman"/>
                <w:sz w:val="28"/>
                <w:szCs w:val="28"/>
              </w:rPr>
              <w:t>Таныс ертегілер мен шағын шығармалардың мазмұны бойынша сұрақ</w:t>
            </w:r>
            <w:proofErr w:type="gramStart"/>
            <w:r>
              <w:rPr>
                <w:rFonts w:ascii="Times New Roman" w:eastAsia="Times New Roman" w:hAnsi="Times New Roman" w:cs="Times New Roman"/>
                <w:sz w:val="28"/>
                <w:szCs w:val="28"/>
              </w:rPr>
              <w:t>тар</w:t>
            </w:r>
            <w:proofErr w:type="gramEnd"/>
            <w:r>
              <w:rPr>
                <w:rFonts w:ascii="Times New Roman" w:eastAsia="Times New Roman" w:hAnsi="Times New Roman" w:cs="Times New Roman"/>
                <w:sz w:val="28"/>
                <w:szCs w:val="28"/>
              </w:rPr>
              <w:t>ға жауап беруді және мазмұнын өз бетінше қайталап айтуды үйрету.</w:t>
            </w:r>
          </w:p>
        </w:tc>
      </w:tr>
      <w:tr w:rsidR="0099410C" w:rsidTr="004C202F">
        <w:trPr>
          <w:cantSplit/>
          <w:tblHeader/>
        </w:trPr>
        <w:tc>
          <w:tcPr>
            <w:tcW w:w="1790"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99410C" w:rsidRDefault="0099410C">
            <w:pPr>
              <w:pStyle w:val="10"/>
              <w:widowControl w:val="0"/>
              <w:pBdr>
                <w:top w:val="nil"/>
                <w:left w:val="nil"/>
                <w:bottom w:val="nil"/>
                <w:right w:val="nil"/>
                <w:between w:val="nil"/>
              </w:pBdr>
              <w:spacing w:line="240" w:lineRule="auto"/>
            </w:pPr>
          </w:p>
        </w:tc>
        <w:tc>
          <w:tcPr>
            <w:tcW w:w="439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9410C" w:rsidRDefault="004C202F">
            <w:pPr>
              <w:pStyle w:val="10"/>
              <w:widowControl w:val="0"/>
              <w:rPr>
                <w:sz w:val="20"/>
                <w:szCs w:val="20"/>
              </w:rPr>
            </w:pPr>
            <w:r>
              <w:rPr>
                <w:rFonts w:ascii="Times New Roman" w:eastAsia="Times New Roman" w:hAnsi="Times New Roman" w:cs="Times New Roman"/>
                <w:sz w:val="28"/>
                <w:szCs w:val="28"/>
              </w:rPr>
              <w:t>Математика негіздері</w:t>
            </w:r>
          </w:p>
        </w:tc>
        <w:tc>
          <w:tcPr>
            <w:tcW w:w="793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бақылау арқылы қоршаған орта заттарының санын, пішіні</w:t>
            </w:r>
            <w:proofErr w:type="gramStart"/>
            <w:r>
              <w:rPr>
                <w:rFonts w:ascii="Times New Roman" w:eastAsia="Times New Roman" w:hAnsi="Times New Roman" w:cs="Times New Roman"/>
                <w:sz w:val="28"/>
                <w:szCs w:val="28"/>
              </w:rPr>
              <w:t>н</w:t>
            </w:r>
            <w:proofErr w:type="gramEnd"/>
            <w:r>
              <w:rPr>
                <w:rFonts w:ascii="Times New Roman" w:eastAsia="Times New Roman" w:hAnsi="Times New Roman" w:cs="Times New Roman"/>
                <w:sz w:val="28"/>
                <w:szCs w:val="28"/>
              </w:rPr>
              <w:t>, шамасын, олардың кеңістікте орналасуын ажыратуға үйрету;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зерттеуге қызығушылықты ояту, жаңаны тануға, өзіне сенімділікке баулу;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 жұмыс істей бі</w:t>
            </w:r>
            <w:proofErr w:type="gramStart"/>
            <w:r>
              <w:rPr>
                <w:rFonts w:ascii="Times New Roman" w:eastAsia="Times New Roman" w:hAnsi="Times New Roman" w:cs="Times New Roman"/>
                <w:sz w:val="28"/>
                <w:szCs w:val="28"/>
              </w:rPr>
              <w:t>луге</w:t>
            </w:r>
            <w:proofErr w:type="gramEnd"/>
            <w:r>
              <w:rPr>
                <w:rFonts w:ascii="Times New Roman" w:eastAsia="Times New Roman" w:hAnsi="Times New Roman" w:cs="Times New Roman"/>
                <w:sz w:val="28"/>
                <w:szCs w:val="28"/>
              </w:rPr>
              <w:t xml:space="preserve"> дағдыландыру;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көрнекі-қимылдық ойлауды және шығармашылық қиялдауды дамыту.</w:t>
            </w:r>
          </w:p>
          <w:p w:rsidR="0099410C" w:rsidRDefault="004C202F">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Шама.</w:t>
            </w:r>
          </w:p>
          <w:p w:rsidR="0099410C" w:rsidRDefault="004C202F">
            <w:pPr>
              <w:pStyle w:val="10"/>
              <w:widowControl w:val="0"/>
              <w:rPr>
                <w:sz w:val="20"/>
                <w:szCs w:val="20"/>
              </w:rPr>
            </w:pPr>
            <w:r>
              <w:rPr>
                <w:rFonts w:ascii="Times New Roman" w:eastAsia="Times New Roman" w:hAnsi="Times New Roman" w:cs="Times New Roman"/>
                <w:sz w:val="28"/>
                <w:szCs w:val="28"/>
              </w:rPr>
              <w:t>Екі затты өлшемі бойынша (ұзы</w:t>
            </w:r>
            <w:proofErr w:type="gramStart"/>
            <w:r>
              <w:rPr>
                <w:rFonts w:ascii="Times New Roman" w:eastAsia="Times New Roman" w:hAnsi="Times New Roman" w:cs="Times New Roman"/>
                <w:sz w:val="28"/>
                <w:szCs w:val="28"/>
              </w:rPr>
              <w:t>н-</w:t>
            </w:r>
            <w:proofErr w:type="gramEnd"/>
            <w:r>
              <w:rPr>
                <w:rFonts w:ascii="Times New Roman" w:eastAsia="Times New Roman" w:hAnsi="Times New Roman" w:cs="Times New Roman"/>
                <w:sz w:val="28"/>
                <w:szCs w:val="28"/>
              </w:rPr>
              <w:t>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w:t>
            </w:r>
            <w:proofErr w:type="gramStart"/>
            <w:r>
              <w:rPr>
                <w:rFonts w:ascii="Times New Roman" w:eastAsia="Times New Roman" w:hAnsi="Times New Roman" w:cs="Times New Roman"/>
                <w:sz w:val="28"/>
                <w:szCs w:val="28"/>
              </w:rPr>
              <w:t>н-</w:t>
            </w:r>
            <w:proofErr w:type="gramEnd"/>
            <w:r>
              <w:rPr>
                <w:rFonts w:ascii="Times New Roman" w:eastAsia="Times New Roman" w:hAnsi="Times New Roman" w:cs="Times New Roman"/>
                <w:sz w:val="28"/>
                <w:szCs w:val="28"/>
              </w:rPr>
              <w:t>қысқа, бірдей, тең, ені бойынша кең-тар, бірдей, тең, биіктігі бойынша биік-аласа, бірдей, тең, жалпы шамасы бойынша үлкен-кіші сөздерімен белгілеу.</w:t>
            </w:r>
          </w:p>
        </w:tc>
      </w:tr>
      <w:tr w:rsidR="0099410C" w:rsidTr="004C202F">
        <w:trPr>
          <w:cantSplit/>
          <w:tblHeader/>
        </w:trPr>
        <w:tc>
          <w:tcPr>
            <w:tcW w:w="1790"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99410C" w:rsidRDefault="0099410C">
            <w:pPr>
              <w:pStyle w:val="10"/>
              <w:widowControl w:val="0"/>
              <w:pBdr>
                <w:top w:val="nil"/>
                <w:left w:val="nil"/>
                <w:bottom w:val="nil"/>
                <w:right w:val="nil"/>
                <w:between w:val="nil"/>
              </w:pBdr>
              <w:spacing w:line="240" w:lineRule="auto"/>
            </w:pPr>
          </w:p>
        </w:tc>
        <w:tc>
          <w:tcPr>
            <w:tcW w:w="439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9410C" w:rsidRDefault="004C202F">
            <w:pPr>
              <w:pStyle w:val="10"/>
              <w:widowControl w:val="0"/>
              <w:rPr>
                <w:sz w:val="20"/>
                <w:szCs w:val="20"/>
              </w:rPr>
            </w:pPr>
            <w:r>
              <w:rPr>
                <w:rFonts w:ascii="Times New Roman" w:eastAsia="Times New Roman" w:hAnsi="Times New Roman" w:cs="Times New Roman"/>
                <w:sz w:val="28"/>
                <w:szCs w:val="28"/>
              </w:rPr>
              <w:t>Қоршаған ортамен таныстыру</w:t>
            </w:r>
          </w:p>
        </w:tc>
        <w:tc>
          <w:tcPr>
            <w:tcW w:w="793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 қоршаған ортадағы заттардың атауларымен және олардың міндеттерімен таныстыру, таныс заттарды </w:t>
            </w:r>
            <w:proofErr w:type="gramStart"/>
            <w:r>
              <w:rPr>
                <w:rFonts w:ascii="Times New Roman" w:eastAsia="Times New Roman" w:hAnsi="Times New Roman" w:cs="Times New Roman"/>
                <w:sz w:val="28"/>
                <w:szCs w:val="28"/>
              </w:rPr>
              <w:t>ажырату</w:t>
            </w:r>
            <w:proofErr w:type="gramEnd"/>
            <w:r>
              <w:rPr>
                <w:rFonts w:ascii="Times New Roman" w:eastAsia="Times New Roman" w:hAnsi="Times New Roman" w:cs="Times New Roman"/>
                <w:sz w:val="28"/>
                <w:szCs w:val="28"/>
              </w:rPr>
              <w:t>ға үйрету;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отбасына, туған өлкесіне, </w:t>
            </w:r>
            <w:proofErr w:type="gramStart"/>
            <w:r>
              <w:rPr>
                <w:rFonts w:ascii="Times New Roman" w:eastAsia="Times New Roman" w:hAnsi="Times New Roman" w:cs="Times New Roman"/>
                <w:sz w:val="28"/>
                <w:szCs w:val="28"/>
              </w:rPr>
              <w:t>Отан</w:t>
            </w:r>
            <w:proofErr w:type="gramEnd"/>
            <w:r>
              <w:rPr>
                <w:rFonts w:ascii="Times New Roman" w:eastAsia="Times New Roman" w:hAnsi="Times New Roman" w:cs="Times New Roman"/>
                <w:sz w:val="28"/>
                <w:szCs w:val="28"/>
              </w:rPr>
              <w:t>ға деген сүйіспеншілікке, ересектерге құрмет көрсете білуге, кішілерге жанашыр болуға тәрбиелеу;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еңбектің нәтижесіне құрметпен қ</w:t>
            </w:r>
            <w:proofErr w:type="gramStart"/>
            <w:r>
              <w:rPr>
                <w:rFonts w:ascii="Times New Roman" w:eastAsia="Times New Roman" w:hAnsi="Times New Roman" w:cs="Times New Roman"/>
                <w:sz w:val="28"/>
                <w:szCs w:val="28"/>
              </w:rPr>
              <w:t>арау</w:t>
            </w:r>
            <w:proofErr w:type="gramEnd"/>
            <w:r>
              <w:rPr>
                <w:rFonts w:ascii="Times New Roman" w:eastAsia="Times New Roman" w:hAnsi="Times New Roman" w:cs="Times New Roman"/>
                <w:sz w:val="28"/>
                <w:szCs w:val="28"/>
              </w:rPr>
              <w:t>ға тәрбиелеу, көмек көрсету ниеттерін қолдау;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 және өлі табиғат туралы білімдерін байыту;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табиғатта қауіпсіздікті сақтау (саңырауқұлақтар мен жидектер жемеу, </w:t>
            </w:r>
            <w:proofErr w:type="gramStart"/>
            <w:r>
              <w:rPr>
                <w:rFonts w:ascii="Times New Roman" w:eastAsia="Times New Roman" w:hAnsi="Times New Roman" w:cs="Times New Roman"/>
                <w:sz w:val="28"/>
                <w:szCs w:val="28"/>
              </w:rPr>
              <w:t>жануарлар</w:t>
            </w:r>
            <w:proofErr w:type="gramEnd"/>
            <w:r>
              <w:rPr>
                <w:rFonts w:ascii="Times New Roman" w:eastAsia="Times New Roman" w:hAnsi="Times New Roman" w:cs="Times New Roman"/>
                <w:sz w:val="28"/>
                <w:szCs w:val="28"/>
              </w:rPr>
              <w:t>ға тиіспеу);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құммен, сумен, қармен, ұсақ заттармен ойындарда қауіпсіз әрекет ету дағдыларын қалыптастыру (оларды </w:t>
            </w:r>
            <w:proofErr w:type="gramStart"/>
            <w:r>
              <w:rPr>
                <w:rFonts w:ascii="Times New Roman" w:eastAsia="Times New Roman" w:hAnsi="Times New Roman" w:cs="Times New Roman"/>
                <w:sz w:val="28"/>
                <w:szCs w:val="28"/>
              </w:rPr>
              <w:t>ауыз</w:t>
            </w:r>
            <w:proofErr w:type="gramEnd"/>
            <w:r>
              <w:rPr>
                <w:rFonts w:ascii="Times New Roman" w:eastAsia="Times New Roman" w:hAnsi="Times New Roman" w:cs="Times New Roman"/>
                <w:sz w:val="28"/>
                <w:szCs w:val="28"/>
              </w:rPr>
              <w:t>ға алмау, құмды шашпау, заттарды құлаққа, мұрынға тықпау);</w:t>
            </w:r>
          </w:p>
          <w:p w:rsidR="0099410C" w:rsidRDefault="004C202F">
            <w:pPr>
              <w:pStyle w:val="10"/>
              <w:widowControl w:val="0"/>
              <w:rPr>
                <w:sz w:val="20"/>
                <w:szCs w:val="20"/>
              </w:rPr>
            </w:pPr>
            <w:r>
              <w:rPr>
                <w:rFonts w:ascii="Times New Roman" w:eastAsia="Times New Roman" w:hAnsi="Times New Roman" w:cs="Times New Roman"/>
                <w:sz w:val="28"/>
                <w:szCs w:val="28"/>
              </w:rPr>
              <w:t>- табиғ</w:t>
            </w:r>
            <w:proofErr w:type="gramStart"/>
            <w:r>
              <w:rPr>
                <w:rFonts w:ascii="Times New Roman" w:eastAsia="Times New Roman" w:hAnsi="Times New Roman" w:cs="Times New Roman"/>
                <w:sz w:val="28"/>
                <w:szCs w:val="28"/>
              </w:rPr>
              <w:t>ат</w:t>
            </w:r>
            <w:proofErr w:type="gramEnd"/>
            <w:r>
              <w:rPr>
                <w:rFonts w:ascii="Times New Roman" w:eastAsia="Times New Roman" w:hAnsi="Times New Roman" w:cs="Times New Roman"/>
                <w:sz w:val="28"/>
                <w:szCs w:val="28"/>
              </w:rPr>
              <w:t>қа сүйіспеншілікке және қамқорлық жасауға баулу.</w:t>
            </w:r>
          </w:p>
        </w:tc>
      </w:tr>
      <w:tr w:rsidR="0099410C" w:rsidTr="004C202F">
        <w:trPr>
          <w:cantSplit/>
          <w:tblHeader/>
        </w:trPr>
        <w:tc>
          <w:tcPr>
            <w:tcW w:w="1790"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99410C" w:rsidRDefault="0099410C">
            <w:pPr>
              <w:pStyle w:val="10"/>
              <w:widowControl w:val="0"/>
              <w:pBdr>
                <w:top w:val="nil"/>
                <w:left w:val="nil"/>
                <w:bottom w:val="nil"/>
                <w:right w:val="nil"/>
                <w:between w:val="nil"/>
              </w:pBdr>
              <w:spacing w:line="240" w:lineRule="auto"/>
            </w:pPr>
          </w:p>
        </w:tc>
        <w:tc>
          <w:tcPr>
            <w:tcW w:w="439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9410C" w:rsidRDefault="004C202F">
            <w:pPr>
              <w:pStyle w:val="10"/>
              <w:widowControl w:val="0"/>
              <w:rPr>
                <w:sz w:val="20"/>
                <w:szCs w:val="20"/>
              </w:rPr>
            </w:pPr>
            <w:r>
              <w:rPr>
                <w:rFonts w:ascii="Times New Roman" w:eastAsia="Times New Roman" w:hAnsi="Times New Roman" w:cs="Times New Roman"/>
                <w:sz w:val="28"/>
                <w:szCs w:val="28"/>
              </w:rPr>
              <w:t>Құрастыру</w:t>
            </w:r>
          </w:p>
        </w:tc>
        <w:tc>
          <w:tcPr>
            <w:tcW w:w="793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w:t>
            </w:r>
            <w:proofErr w:type="gramStart"/>
            <w:r>
              <w:rPr>
                <w:rFonts w:ascii="Times New Roman" w:eastAsia="Times New Roman" w:hAnsi="Times New Roman" w:cs="Times New Roman"/>
                <w:sz w:val="28"/>
                <w:szCs w:val="28"/>
              </w:rPr>
              <w:t>дау</w:t>
            </w:r>
            <w:proofErr w:type="gramEnd"/>
            <w:r>
              <w:rPr>
                <w:rFonts w:ascii="Times New Roman" w:eastAsia="Times New Roman" w:hAnsi="Times New Roman" w:cs="Times New Roman"/>
                <w:sz w:val="28"/>
                <w:szCs w:val="28"/>
              </w:rPr>
              <w:t>ға мүмкіндік беру;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барысында қауіпсіздікті сақ</w:t>
            </w:r>
            <w:proofErr w:type="gramStart"/>
            <w:r>
              <w:rPr>
                <w:rFonts w:ascii="Times New Roman" w:eastAsia="Times New Roman" w:hAnsi="Times New Roman" w:cs="Times New Roman"/>
                <w:sz w:val="28"/>
                <w:szCs w:val="28"/>
              </w:rPr>
              <w:t>тау</w:t>
            </w:r>
            <w:proofErr w:type="gramEnd"/>
            <w:r>
              <w:rPr>
                <w:rFonts w:ascii="Times New Roman" w:eastAsia="Times New Roman" w:hAnsi="Times New Roman" w:cs="Times New Roman"/>
                <w:sz w:val="28"/>
                <w:szCs w:val="28"/>
              </w:rPr>
              <w:t>ға және еңбекқорлыққа, ұқыптылыққа баулу.</w:t>
            </w:r>
          </w:p>
          <w:p w:rsidR="0099410C" w:rsidRDefault="004C202F">
            <w:pPr>
              <w:pStyle w:val="10"/>
              <w:widowControl w:val="0"/>
              <w:rPr>
                <w:sz w:val="20"/>
                <w:szCs w:val="20"/>
              </w:rPr>
            </w:pPr>
            <w:r>
              <w:rPr>
                <w:rFonts w:ascii="Times New Roman" w:eastAsia="Times New Roman" w:hAnsi="Times New Roman" w:cs="Times New Roman"/>
                <w:sz w:val="28"/>
                <w:szCs w:val="28"/>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імен мықтап бекіту тәсілдерін қолданып, өз бетінше құрастыруға мүмкіндік беру, өзінің тұрғызған құрылысын талдауға баулу.</w:t>
            </w:r>
          </w:p>
        </w:tc>
      </w:tr>
      <w:tr w:rsidR="0099410C" w:rsidTr="004C202F">
        <w:trPr>
          <w:cantSplit/>
          <w:tblHeader/>
        </w:trPr>
        <w:tc>
          <w:tcPr>
            <w:tcW w:w="1790"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99410C" w:rsidRDefault="0099410C">
            <w:pPr>
              <w:pStyle w:val="10"/>
              <w:widowControl w:val="0"/>
              <w:pBdr>
                <w:top w:val="nil"/>
                <w:left w:val="nil"/>
                <w:bottom w:val="nil"/>
                <w:right w:val="nil"/>
                <w:between w:val="nil"/>
              </w:pBdr>
              <w:spacing w:line="240" w:lineRule="auto"/>
            </w:pPr>
          </w:p>
        </w:tc>
        <w:tc>
          <w:tcPr>
            <w:tcW w:w="439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9410C" w:rsidRDefault="004C202F">
            <w:pPr>
              <w:pStyle w:val="10"/>
              <w:widowControl w:val="0"/>
              <w:rPr>
                <w:sz w:val="20"/>
                <w:szCs w:val="20"/>
              </w:rPr>
            </w:pPr>
            <w:r>
              <w:rPr>
                <w:rFonts w:ascii="Times New Roman" w:eastAsia="Times New Roman" w:hAnsi="Times New Roman" w:cs="Times New Roman"/>
                <w:sz w:val="28"/>
                <w:szCs w:val="28"/>
              </w:rPr>
              <w:t>Сурет салу</w:t>
            </w:r>
          </w:p>
        </w:tc>
        <w:tc>
          <w:tcPr>
            <w:tcW w:w="793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қарапайым заттарды, құбылыстарды,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ішіндерді, түстерді, бөліктердің орналасуын бере отырып, бейнелеу дағдыларын қалыптастыру, көз бен қолдың үйлесімін дамыту;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қолданбалы өнерімен таныстыру.</w:t>
            </w:r>
          </w:p>
          <w:p w:rsidR="0099410C" w:rsidRDefault="004C202F">
            <w:pPr>
              <w:pStyle w:val="10"/>
              <w:widowControl w:val="0"/>
              <w:rPr>
                <w:sz w:val="20"/>
                <w:szCs w:val="20"/>
              </w:rPr>
            </w:pPr>
            <w:r>
              <w:rPr>
                <w:rFonts w:ascii="Times New Roman" w:eastAsia="Times New Roman" w:hAnsi="Times New Roman" w:cs="Times New Roman"/>
                <w:sz w:val="28"/>
                <w:szCs w:val="28"/>
              </w:rPr>
              <w:t xml:space="preserve">Сурет салу кезінде қарындашты, қылқаламды қатты қыспай, дұрыс ұстауды үйрету. Қылқаламмен бояуда оны бояуға </w:t>
            </w:r>
            <w:proofErr w:type="gramStart"/>
            <w:r>
              <w:rPr>
                <w:rFonts w:ascii="Times New Roman" w:eastAsia="Times New Roman" w:hAnsi="Times New Roman" w:cs="Times New Roman"/>
                <w:sz w:val="28"/>
                <w:szCs w:val="28"/>
              </w:rPr>
              <w:t>а</w:t>
            </w:r>
            <w:proofErr w:type="gramEnd"/>
            <w:r>
              <w:rPr>
                <w:rFonts w:ascii="Times New Roman" w:eastAsia="Times New Roman" w:hAnsi="Times New Roman" w:cs="Times New Roman"/>
                <w:sz w:val="28"/>
                <w:szCs w:val="28"/>
              </w:rPr>
              <w:t>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xml:space="preserve"> кептіруді үйрету.</w:t>
            </w:r>
          </w:p>
        </w:tc>
      </w:tr>
      <w:tr w:rsidR="0099410C" w:rsidTr="004C202F">
        <w:trPr>
          <w:cantSplit/>
          <w:tblHeader/>
        </w:trPr>
        <w:tc>
          <w:tcPr>
            <w:tcW w:w="1790"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99410C" w:rsidRDefault="0099410C">
            <w:pPr>
              <w:pStyle w:val="10"/>
              <w:widowControl w:val="0"/>
              <w:pBdr>
                <w:top w:val="nil"/>
                <w:left w:val="nil"/>
                <w:bottom w:val="nil"/>
                <w:right w:val="nil"/>
                <w:between w:val="nil"/>
              </w:pBdr>
              <w:spacing w:line="240" w:lineRule="auto"/>
            </w:pPr>
          </w:p>
        </w:tc>
        <w:tc>
          <w:tcPr>
            <w:tcW w:w="439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9410C" w:rsidRDefault="004C202F">
            <w:pPr>
              <w:pStyle w:val="10"/>
              <w:widowControl w:val="0"/>
              <w:rPr>
                <w:sz w:val="20"/>
                <w:szCs w:val="20"/>
              </w:rPr>
            </w:pPr>
            <w:r>
              <w:rPr>
                <w:rFonts w:ascii="Times New Roman" w:eastAsia="Times New Roman" w:hAnsi="Times New Roman" w:cs="Times New Roman"/>
                <w:sz w:val="28"/>
                <w:szCs w:val="28"/>
              </w:rPr>
              <w:t>Мүсіндеу</w:t>
            </w:r>
          </w:p>
        </w:tc>
        <w:tc>
          <w:tcPr>
            <w:tcW w:w="793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бейнелеу әрекетін балалардың қызығушылықтарын ескере отырып, ұйымдастыру, </w:t>
            </w:r>
            <w:proofErr w:type="gramStart"/>
            <w:r>
              <w:rPr>
                <w:rFonts w:ascii="Times New Roman" w:eastAsia="Times New Roman" w:hAnsi="Times New Roman" w:cs="Times New Roman"/>
                <w:sz w:val="28"/>
                <w:szCs w:val="28"/>
              </w:rPr>
              <w:t>балалар</w:t>
            </w:r>
            <w:proofErr w:type="gramEnd"/>
            <w:r>
              <w:rPr>
                <w:rFonts w:ascii="Times New Roman" w:eastAsia="Times New Roman" w:hAnsi="Times New Roman" w:cs="Times New Roman"/>
                <w:sz w:val="28"/>
                <w:szCs w:val="28"/>
              </w:rPr>
              <w:t>ға бейнелейтін заттарды өз бетінше зерттеуге мүмкіндік беру;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қолданбалы өнерімен таныстыру.</w:t>
            </w:r>
          </w:p>
          <w:p w:rsidR="0099410C" w:rsidRDefault="004C202F">
            <w:pPr>
              <w:pStyle w:val="10"/>
              <w:widowControl w:val="0"/>
              <w:rPr>
                <w:sz w:val="20"/>
                <w:szCs w:val="20"/>
              </w:rPr>
            </w:pPr>
            <w:r>
              <w:rPr>
                <w:rFonts w:ascii="Times New Roman" w:eastAsia="Times New Roman" w:hAnsi="Times New Roman" w:cs="Times New Roman"/>
                <w:sz w:val="28"/>
                <w:szCs w:val="28"/>
              </w:rPr>
              <w:t xml:space="preserve">Кесектерді </w:t>
            </w:r>
            <w:proofErr w:type="gramStart"/>
            <w:r>
              <w:rPr>
                <w:rFonts w:ascii="Times New Roman" w:eastAsia="Times New Roman" w:hAnsi="Times New Roman" w:cs="Times New Roman"/>
                <w:sz w:val="28"/>
                <w:szCs w:val="28"/>
              </w:rPr>
              <w:t>ала</w:t>
            </w:r>
            <w:proofErr w:type="gramEnd"/>
            <w:r>
              <w:rPr>
                <w:rFonts w:ascii="Times New Roman" w:eastAsia="Times New Roman" w:hAnsi="Times New Roman" w:cs="Times New Roman"/>
                <w:sz w:val="28"/>
                <w:szCs w:val="28"/>
              </w:rPr>
              <w:t>қандарының арасында домалату, есу, жаю тәсілдері арқылы заттарды мүсіндеу (ыдыстар, ойыншықтар).</w:t>
            </w:r>
          </w:p>
        </w:tc>
      </w:tr>
      <w:tr w:rsidR="0099410C" w:rsidTr="004C202F">
        <w:trPr>
          <w:cantSplit/>
          <w:tblHeader/>
        </w:trPr>
        <w:tc>
          <w:tcPr>
            <w:tcW w:w="1790"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99410C" w:rsidRDefault="0099410C">
            <w:pPr>
              <w:pStyle w:val="10"/>
              <w:widowControl w:val="0"/>
              <w:pBdr>
                <w:top w:val="nil"/>
                <w:left w:val="nil"/>
                <w:bottom w:val="nil"/>
                <w:right w:val="nil"/>
                <w:between w:val="nil"/>
              </w:pBdr>
              <w:spacing w:line="240" w:lineRule="auto"/>
            </w:pPr>
          </w:p>
        </w:tc>
        <w:tc>
          <w:tcPr>
            <w:tcW w:w="439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9410C" w:rsidRDefault="004C202F">
            <w:pPr>
              <w:pStyle w:val="10"/>
              <w:widowControl w:val="0"/>
              <w:rPr>
                <w:sz w:val="20"/>
                <w:szCs w:val="20"/>
              </w:rPr>
            </w:pPr>
            <w:r>
              <w:rPr>
                <w:rFonts w:ascii="Times New Roman" w:eastAsia="Times New Roman" w:hAnsi="Times New Roman" w:cs="Times New Roman"/>
                <w:sz w:val="28"/>
                <w:szCs w:val="28"/>
              </w:rPr>
              <w:t>Жапсыру</w:t>
            </w:r>
          </w:p>
        </w:tc>
        <w:tc>
          <w:tcPr>
            <w:tcW w:w="793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мен оның нәтижесіне эмоционалды жағымды қарым қатынас орнату;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қолданбалы өнерімен таныстыру.</w:t>
            </w:r>
          </w:p>
          <w:p w:rsidR="0099410C" w:rsidRDefault="004C202F">
            <w:pPr>
              <w:pStyle w:val="10"/>
              <w:widowControl w:val="0"/>
              <w:rPr>
                <w:sz w:val="20"/>
                <w:szCs w:val="20"/>
              </w:rPr>
            </w:pPr>
            <w:r>
              <w:rPr>
                <w:rFonts w:ascii="Times New Roman" w:eastAsia="Times New Roman" w:hAnsi="Times New Roman" w:cs="Times New Roman"/>
                <w:sz w:val="28"/>
                <w:szCs w:val="28"/>
              </w:rPr>
              <w:t>Балаларды ересектер дайындаған 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 және ұсақ элементтерді қағаз бетіне орналастыру және жапсыру арқылы ұжымдық композиция құрастыруға баулу.</w:t>
            </w:r>
          </w:p>
        </w:tc>
      </w:tr>
      <w:tr w:rsidR="0099410C" w:rsidTr="004C202F">
        <w:trPr>
          <w:cantSplit/>
          <w:tblHeader/>
        </w:trPr>
        <w:tc>
          <w:tcPr>
            <w:tcW w:w="1790"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99410C" w:rsidRDefault="0099410C">
            <w:pPr>
              <w:pStyle w:val="10"/>
              <w:widowControl w:val="0"/>
              <w:pBdr>
                <w:top w:val="nil"/>
                <w:left w:val="nil"/>
                <w:bottom w:val="nil"/>
                <w:right w:val="nil"/>
                <w:between w:val="nil"/>
              </w:pBdr>
              <w:spacing w:line="240" w:lineRule="auto"/>
            </w:pPr>
          </w:p>
        </w:tc>
        <w:tc>
          <w:tcPr>
            <w:tcW w:w="4394"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9410C" w:rsidRDefault="004C202F">
            <w:pPr>
              <w:pStyle w:val="10"/>
              <w:widowControl w:val="0"/>
              <w:rPr>
                <w:sz w:val="20"/>
                <w:szCs w:val="20"/>
              </w:rPr>
            </w:pPr>
            <w:r>
              <w:rPr>
                <w:rFonts w:ascii="Times New Roman" w:eastAsia="Times New Roman" w:hAnsi="Times New Roman" w:cs="Times New Roman"/>
                <w:sz w:val="28"/>
                <w:szCs w:val="28"/>
              </w:rPr>
              <w:t>Музыка</w:t>
            </w:r>
          </w:p>
        </w:tc>
        <w:tc>
          <w:tcPr>
            <w:tcW w:w="793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бейнелеу өнеріне қызығушылықты қалыптастыру, шығармашылық ойлауы мен қиялдауын дамыту;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эмоционалды көңіл-күймен қ</w:t>
            </w:r>
            <w:proofErr w:type="gramStart"/>
            <w:r>
              <w:rPr>
                <w:rFonts w:ascii="Times New Roman" w:eastAsia="Times New Roman" w:hAnsi="Times New Roman" w:cs="Times New Roman"/>
                <w:sz w:val="28"/>
                <w:szCs w:val="28"/>
              </w:rPr>
              <w:t>абылдау</w:t>
            </w:r>
            <w:proofErr w:type="gramEnd"/>
            <w:r>
              <w:rPr>
                <w:rFonts w:ascii="Times New Roman" w:eastAsia="Times New Roman" w:hAnsi="Times New Roman" w:cs="Times New Roman"/>
                <w:sz w:val="28"/>
                <w:szCs w:val="28"/>
              </w:rPr>
              <w:t>ға баулу. Музыкалық жанрлар: ән, би, маршпен таныстыру.</w:t>
            </w:r>
          </w:p>
          <w:p w:rsidR="0099410C" w:rsidRDefault="004C202F">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ойыншықтар мен балалар музыка аспаптарының (барабан, металлофон) дыбысталуын ажырата білуді жетілдіру.</w:t>
            </w:r>
          </w:p>
          <w:p w:rsidR="0099410C" w:rsidRDefault="004C202F">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99410C" w:rsidRDefault="004C202F">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дамытуға ықпал ету: ре (ми) — ля (си) диапазонында, барлығымен 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қарқында әнді таза айту, сөздерді анық айту, әннің сипатын жеткізу (көңілді, созып, ойнақы айту).</w:t>
            </w:r>
          </w:p>
          <w:p w:rsidR="0099410C" w:rsidRDefault="004C202F">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w:t>
            </w:r>
            <w:proofErr w:type="gramStart"/>
            <w:r>
              <w:rPr>
                <w:rFonts w:ascii="Times New Roman" w:eastAsia="Times New Roman" w:hAnsi="Times New Roman" w:cs="Times New Roman"/>
                <w:b/>
                <w:sz w:val="28"/>
                <w:szCs w:val="28"/>
              </w:rPr>
              <w:t>қ-</w:t>
            </w:r>
            <w:proofErr w:type="gramEnd"/>
            <w:r>
              <w:rPr>
                <w:rFonts w:ascii="Times New Roman" w:eastAsia="Times New Roman" w:hAnsi="Times New Roman" w:cs="Times New Roman"/>
                <w:b/>
                <w:sz w:val="28"/>
                <w:szCs w:val="28"/>
              </w:rPr>
              <w:t>ырғақтық қозғалыстар.</w:t>
            </w:r>
          </w:p>
          <w:p w:rsidR="0099410C" w:rsidRDefault="004C202F">
            <w:pPr>
              <w:pStyle w:val="10"/>
              <w:widowControl w:val="0"/>
              <w:rPr>
                <w:sz w:val="20"/>
                <w:szCs w:val="20"/>
              </w:rPr>
            </w:pPr>
            <w:r>
              <w:rPr>
                <w:rFonts w:ascii="Times New Roman" w:eastAsia="Times New Roman" w:hAnsi="Times New Roman" w:cs="Times New Roman"/>
                <w:sz w:val="28"/>
                <w:szCs w:val="28"/>
              </w:rPr>
              <w:t>Музыкалық шығармалар мен ертегі кейіпкерлерінің қимылдарын мәнерлі және эмоционалды жеткізу дағдыларын дамыту: аю қорбаңдап жү</w:t>
            </w:r>
            <w:proofErr w:type="gramStart"/>
            <w:r>
              <w:rPr>
                <w:rFonts w:ascii="Times New Roman" w:eastAsia="Times New Roman" w:hAnsi="Times New Roman" w:cs="Times New Roman"/>
                <w:sz w:val="28"/>
                <w:szCs w:val="28"/>
              </w:rPr>
              <w:t>ред</w:t>
            </w:r>
            <w:proofErr w:type="gramEnd"/>
            <w:r>
              <w:rPr>
                <w:rFonts w:ascii="Times New Roman" w:eastAsia="Times New Roman" w:hAnsi="Times New Roman" w:cs="Times New Roman"/>
                <w:sz w:val="28"/>
                <w:szCs w:val="28"/>
              </w:rPr>
              <w:t>і, қоян секіреді, құстар ұшады.</w:t>
            </w:r>
          </w:p>
        </w:tc>
      </w:tr>
    </w:tbl>
    <w:p w:rsidR="0099410C" w:rsidRDefault="0099410C">
      <w:pPr>
        <w:pStyle w:val="10"/>
      </w:pPr>
    </w:p>
    <w:sectPr w:rsidR="0099410C" w:rsidSect="0099410C">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compat>
    <w:compatSetting w:name="compatibilityMode" w:uri="http://schemas.microsoft.com/office/word" w:val="12"/>
  </w:compat>
  <w:rsids>
    <w:rsidRoot w:val="0099410C"/>
    <w:rsid w:val="00141894"/>
    <w:rsid w:val="00203715"/>
    <w:rsid w:val="00484CFF"/>
    <w:rsid w:val="004C202F"/>
    <w:rsid w:val="009941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4CFF"/>
  </w:style>
  <w:style w:type="paragraph" w:styleId="1">
    <w:name w:val="heading 1"/>
    <w:basedOn w:val="10"/>
    <w:next w:val="10"/>
    <w:rsid w:val="0099410C"/>
    <w:pPr>
      <w:keepNext/>
      <w:keepLines/>
      <w:spacing w:before="400" w:after="120"/>
      <w:outlineLvl w:val="0"/>
    </w:pPr>
    <w:rPr>
      <w:sz w:val="40"/>
      <w:szCs w:val="40"/>
    </w:rPr>
  </w:style>
  <w:style w:type="paragraph" w:styleId="2">
    <w:name w:val="heading 2"/>
    <w:basedOn w:val="10"/>
    <w:next w:val="10"/>
    <w:rsid w:val="0099410C"/>
    <w:pPr>
      <w:keepNext/>
      <w:keepLines/>
      <w:spacing w:before="360" w:after="120"/>
      <w:outlineLvl w:val="1"/>
    </w:pPr>
    <w:rPr>
      <w:sz w:val="32"/>
      <w:szCs w:val="32"/>
    </w:rPr>
  </w:style>
  <w:style w:type="paragraph" w:styleId="3">
    <w:name w:val="heading 3"/>
    <w:basedOn w:val="10"/>
    <w:next w:val="10"/>
    <w:rsid w:val="0099410C"/>
    <w:pPr>
      <w:keepNext/>
      <w:keepLines/>
      <w:spacing w:before="320" w:after="80"/>
      <w:outlineLvl w:val="2"/>
    </w:pPr>
    <w:rPr>
      <w:color w:val="434343"/>
      <w:sz w:val="28"/>
      <w:szCs w:val="28"/>
    </w:rPr>
  </w:style>
  <w:style w:type="paragraph" w:styleId="4">
    <w:name w:val="heading 4"/>
    <w:basedOn w:val="10"/>
    <w:next w:val="10"/>
    <w:rsid w:val="0099410C"/>
    <w:pPr>
      <w:keepNext/>
      <w:keepLines/>
      <w:spacing w:before="280" w:after="80"/>
      <w:outlineLvl w:val="3"/>
    </w:pPr>
    <w:rPr>
      <w:color w:val="666666"/>
      <w:sz w:val="24"/>
      <w:szCs w:val="24"/>
    </w:rPr>
  </w:style>
  <w:style w:type="paragraph" w:styleId="5">
    <w:name w:val="heading 5"/>
    <w:basedOn w:val="10"/>
    <w:next w:val="10"/>
    <w:rsid w:val="0099410C"/>
    <w:pPr>
      <w:keepNext/>
      <w:keepLines/>
      <w:spacing w:before="240" w:after="80"/>
      <w:outlineLvl w:val="4"/>
    </w:pPr>
    <w:rPr>
      <w:color w:val="666666"/>
    </w:rPr>
  </w:style>
  <w:style w:type="paragraph" w:styleId="6">
    <w:name w:val="heading 6"/>
    <w:basedOn w:val="10"/>
    <w:next w:val="10"/>
    <w:rsid w:val="0099410C"/>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99410C"/>
  </w:style>
  <w:style w:type="table" w:customStyle="1" w:styleId="TableNormal">
    <w:name w:val="Table Normal"/>
    <w:rsid w:val="0099410C"/>
    <w:tblPr>
      <w:tblCellMar>
        <w:top w:w="0" w:type="dxa"/>
        <w:left w:w="0" w:type="dxa"/>
        <w:bottom w:w="0" w:type="dxa"/>
        <w:right w:w="0" w:type="dxa"/>
      </w:tblCellMar>
    </w:tblPr>
  </w:style>
  <w:style w:type="paragraph" w:styleId="a3">
    <w:name w:val="Title"/>
    <w:basedOn w:val="10"/>
    <w:next w:val="10"/>
    <w:rsid w:val="0099410C"/>
    <w:pPr>
      <w:keepNext/>
      <w:keepLines/>
      <w:spacing w:after="60"/>
    </w:pPr>
    <w:rPr>
      <w:sz w:val="52"/>
      <w:szCs w:val="52"/>
    </w:rPr>
  </w:style>
  <w:style w:type="paragraph" w:styleId="a4">
    <w:name w:val="Subtitle"/>
    <w:basedOn w:val="10"/>
    <w:next w:val="10"/>
    <w:rsid w:val="0099410C"/>
    <w:pPr>
      <w:keepNext/>
      <w:keepLines/>
      <w:spacing w:after="320"/>
    </w:pPr>
    <w:rPr>
      <w:color w:val="666666"/>
      <w:sz w:val="30"/>
      <w:szCs w:val="30"/>
    </w:rPr>
  </w:style>
  <w:style w:type="table" w:customStyle="1" w:styleId="a5">
    <w:basedOn w:val="TableNormal"/>
    <w:rsid w:val="0099410C"/>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1627</Words>
  <Characters>9274</Characters>
  <Application>Microsoft Office Word</Application>
  <DocSecurity>0</DocSecurity>
  <Lines>77</Lines>
  <Paragraphs>21</Paragraphs>
  <ScaleCrop>false</ScaleCrop>
  <Company>SPecialiST RePack</Company>
  <LinksUpToDate>false</LinksUpToDate>
  <CharactersWithSpaces>10880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Акмырзинская СШ</cp:lastModifiedBy>
  <cp:revision>6</cp:revision>
  <dcterms:created xsi:type="dcterms:W3CDTF">2024-08-28T03:14:00Z</dcterms:created>
  <dcterms:modified xsi:type="dcterms:W3CDTF">2025-01-08T04:38:00Z</dcterms:modified>
</cp:coreProperties>
</file>