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pPr w:leftFromText="180" w:rightFromText="180" w:horzAnchor="margin" w:tblpY="3806"/>
        <w:tblW w:w="14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98051B">
        <w:trPr>
          <w:trHeight w:val="1283"/>
        </w:trPr>
        <w:tc>
          <w:tcPr>
            <w:tcW w:w="714" w:type="dxa"/>
            <w:textDirection w:val="btLr"/>
          </w:tcPr>
          <w:p w:rsidR="00C57BF7" w:rsidRPr="00341371" w:rsidRDefault="00C57BF7" w:rsidP="0098051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98051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98051B">
            <w:pPr>
              <w:pStyle w:val="TableParagraph"/>
              <w:spacing w:before="5"/>
              <w:rPr>
                <w:b/>
                <w:sz w:val="28"/>
                <w:szCs w:val="28"/>
              </w:rPr>
            </w:pPr>
          </w:p>
          <w:p w:rsidR="00C57BF7" w:rsidRPr="00341371" w:rsidRDefault="00C57BF7" w:rsidP="0098051B">
            <w:pPr>
              <w:pStyle w:val="TableParagraph"/>
              <w:ind w:left="1612"/>
              <w:rPr>
                <w:b/>
                <w:sz w:val="28"/>
                <w:szCs w:val="28"/>
              </w:rPr>
            </w:pPr>
          </w:p>
        </w:tc>
        <w:tc>
          <w:tcPr>
            <w:tcW w:w="11765" w:type="dxa"/>
          </w:tcPr>
          <w:p w:rsidR="00C57BF7" w:rsidRPr="00341371" w:rsidRDefault="00C57BF7" w:rsidP="0098051B">
            <w:pPr>
              <w:pStyle w:val="TableParagraph"/>
              <w:rPr>
                <w:sz w:val="28"/>
                <w:szCs w:val="28"/>
              </w:rPr>
            </w:pPr>
          </w:p>
          <w:p w:rsidR="00C57BF7" w:rsidRPr="00341371" w:rsidRDefault="00C57BF7" w:rsidP="0098051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98051B">
        <w:trPr>
          <w:trHeight w:val="276"/>
        </w:trPr>
        <w:tc>
          <w:tcPr>
            <w:tcW w:w="714" w:type="dxa"/>
            <w:vMerge w:val="restart"/>
            <w:textDirection w:val="btLr"/>
          </w:tcPr>
          <w:p w:rsidR="00C57BF7" w:rsidRPr="00341371" w:rsidRDefault="00C57BF7" w:rsidP="0098051B">
            <w:pPr>
              <w:pStyle w:val="TableParagraph"/>
              <w:ind w:left="113" w:right="113"/>
              <w:jc w:val="center"/>
              <w:rPr>
                <w:b/>
                <w:sz w:val="28"/>
                <w:szCs w:val="28"/>
                <w:lang w:val="ru-RU"/>
              </w:rPr>
            </w:pPr>
            <w:proofErr w:type="spellStart"/>
            <w:r>
              <w:rPr>
                <w:b/>
                <w:sz w:val="28"/>
                <w:szCs w:val="28"/>
                <w:lang w:val="ru-RU"/>
              </w:rPr>
              <w:t>Қыркүйек</w:t>
            </w:r>
            <w:proofErr w:type="spellEnd"/>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C57BF7" w:rsidRDefault="00C57BF7" w:rsidP="0098051B">
            <w:pPr>
              <w:pStyle w:val="TableParagraph"/>
              <w:rPr>
                <w:sz w:val="28"/>
                <w:szCs w:val="28"/>
              </w:rPr>
            </w:pPr>
            <w:r w:rsidRPr="00C57BF7">
              <w:rPr>
                <w:color w:val="000000"/>
                <w:spacing w:val="2"/>
                <w:sz w:val="28"/>
                <w:szCs w:val="28"/>
                <w:shd w:val="clear" w:color="auto" w:fill="FFFFFF"/>
              </w:rPr>
              <w:t>қимыл белсенділігін дамыту мен үйлестіру және дене жаттығуларына қызығушылықтарын қалыптастыру</w:t>
            </w:r>
          </w:p>
        </w:tc>
      </w:tr>
      <w:tr w:rsidR="00C57BF7" w:rsidRPr="00341371" w:rsidTr="0098051B">
        <w:trPr>
          <w:trHeight w:val="378"/>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A67D9B" w:rsidRPr="00A67D9B" w:rsidRDefault="00A67D9B" w:rsidP="0098051B">
            <w:pPr>
              <w:pStyle w:val="TableParagraph"/>
              <w:rPr>
                <w:sz w:val="28"/>
                <w:szCs w:val="28"/>
              </w:rPr>
            </w:pPr>
            <w:r>
              <w:rPr>
                <w:sz w:val="28"/>
                <w:szCs w:val="28"/>
              </w:rPr>
              <w:t>Сөйлеудің дыбыстық мәдениеті.</w:t>
            </w:r>
            <w:r w:rsidRPr="00A67D9B">
              <w:rPr>
                <w:sz w:val="28"/>
                <w:szCs w:val="28"/>
              </w:rPr>
              <w:t>Дағдыларды қалыптастыру:</w:t>
            </w:r>
          </w:p>
          <w:p w:rsidR="00C57BF7" w:rsidRPr="00341371" w:rsidRDefault="00A67D9B" w:rsidP="0098051B">
            <w:pPr>
              <w:pStyle w:val="TableParagraph"/>
              <w:rPr>
                <w:sz w:val="28"/>
                <w:szCs w:val="28"/>
              </w:rPr>
            </w:pPr>
            <w:r w:rsidRPr="00A67D9B">
              <w:rPr>
                <w:sz w:val="28"/>
                <w:szCs w:val="28"/>
              </w:rPr>
              <w:t>дауысты (а, ә, е, о, ұ) және кейбір дауыссыз (п-б, к-қ, т-д, ж-ш, с-з) дыбыстарды айта білу;</w:t>
            </w:r>
          </w:p>
        </w:tc>
      </w:tr>
      <w:tr w:rsidR="00C57BF7" w:rsidRPr="00341371" w:rsidTr="0098051B">
        <w:trPr>
          <w:trHeight w:val="275"/>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A67D9B" w:rsidRDefault="00A67D9B" w:rsidP="0098051B">
            <w:pPr>
              <w:pStyle w:val="TableParagraph"/>
              <w:rPr>
                <w:sz w:val="28"/>
                <w:szCs w:val="28"/>
              </w:rPr>
            </w:pPr>
            <w:r w:rsidRPr="00A67D9B">
              <w:rPr>
                <w:sz w:val="28"/>
                <w:szCs w:val="28"/>
              </w:rPr>
              <w:t>ертегілердің мазмұнын түсінуге, тыңдауға,</w:t>
            </w:r>
            <w:r>
              <w:rPr>
                <w:sz w:val="28"/>
                <w:szCs w:val="28"/>
              </w:rPr>
              <w:t xml:space="preserve"> бейнелі сөздерді есте сақтауғ</w:t>
            </w:r>
            <w:r w:rsidRPr="00A67D9B">
              <w:rPr>
                <w:sz w:val="28"/>
                <w:szCs w:val="28"/>
              </w:rPr>
              <w:t>а үйрету</w:t>
            </w:r>
          </w:p>
        </w:tc>
      </w:tr>
      <w:tr w:rsidR="00C57BF7" w:rsidRPr="00341371" w:rsidTr="0098051B">
        <w:trPr>
          <w:trHeight w:val="321"/>
        </w:trPr>
        <w:tc>
          <w:tcPr>
            <w:tcW w:w="714" w:type="dxa"/>
            <w:vMerge/>
            <w:tcBorders>
              <w:top w:val="nil"/>
            </w:tcBorders>
          </w:tcPr>
          <w:p w:rsidR="00C57BF7" w:rsidRPr="00341371" w:rsidRDefault="00C57BF7" w:rsidP="0098051B">
            <w:pPr>
              <w:rPr>
                <w:sz w:val="28"/>
                <w:szCs w:val="28"/>
              </w:rPr>
            </w:pPr>
          </w:p>
        </w:tc>
        <w:tc>
          <w:tcPr>
            <w:tcW w:w="2410" w:type="dxa"/>
          </w:tcPr>
          <w:p w:rsidR="00C57BF7" w:rsidRPr="00C57BF7" w:rsidRDefault="00C57BF7" w:rsidP="0098051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341371" w:rsidRDefault="00EC165E" w:rsidP="0098051B">
            <w:pPr>
              <w:pStyle w:val="TableParagraph"/>
              <w:rPr>
                <w:sz w:val="28"/>
                <w:szCs w:val="28"/>
              </w:rPr>
            </w:pPr>
            <w:r>
              <w:rPr>
                <w:sz w:val="28"/>
                <w:szCs w:val="28"/>
              </w:rPr>
              <w:t xml:space="preserve"> </w:t>
            </w:r>
            <w:r w:rsidRPr="00EC165E">
              <w:rPr>
                <w:sz w:val="28"/>
                <w:szCs w:val="28"/>
              </w:rPr>
              <w:t>Сан. "Көп", "біреу", "бір-бірден", "бір де біреуі жоқ" ұғымдары туралы түсініктерін қалыптастыру.</w:t>
            </w:r>
          </w:p>
        </w:tc>
      </w:tr>
      <w:tr w:rsidR="00C57BF7" w:rsidRPr="00341371" w:rsidTr="0098051B">
        <w:trPr>
          <w:trHeight w:val="321"/>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C57BF7" w:rsidRPr="00341371" w:rsidRDefault="00AE6503" w:rsidP="0098051B">
            <w:pPr>
              <w:pStyle w:val="TableParagraph"/>
              <w:rPr>
                <w:sz w:val="28"/>
                <w:szCs w:val="28"/>
              </w:rPr>
            </w:pPr>
            <w:r w:rsidRPr="00AE6503">
              <w:rPr>
                <w:sz w:val="28"/>
                <w:szCs w:val="28"/>
              </w:rPr>
              <w:t>отбасылық суреттерді қарауға және отбасы мүшелері мен олардың әрекеттерін атауға үйрету. "Отбасы", "Үй", "Демалыста" және басқа мазмұнды-рөлдік ойындарды ұйымдастыру;</w:t>
            </w:r>
          </w:p>
        </w:tc>
      </w:tr>
      <w:tr w:rsidR="00C57BF7" w:rsidRPr="00341371" w:rsidTr="0098051B">
        <w:trPr>
          <w:trHeight w:val="282"/>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D56984" w:rsidP="0098051B">
            <w:pPr>
              <w:pStyle w:val="TableParagraph"/>
              <w:rPr>
                <w:sz w:val="28"/>
                <w:szCs w:val="28"/>
              </w:rPr>
            </w:pPr>
            <w:r w:rsidRPr="00D56984">
              <w:rPr>
                <w:sz w:val="28"/>
                <w:szCs w:val="28"/>
              </w:rPr>
              <w:t>әртүрлі түстегі және пішіндегі бөлшектерден қарапайым құрылыстар құрастыру;</w:t>
            </w:r>
          </w:p>
        </w:tc>
      </w:tr>
      <w:tr w:rsidR="00C57BF7" w:rsidRPr="00341371" w:rsidTr="0098051B">
        <w:trPr>
          <w:trHeight w:val="302"/>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2F5C7C" w:rsidP="0098051B">
            <w:pPr>
              <w:pStyle w:val="TableParagraph"/>
              <w:rPr>
                <w:sz w:val="28"/>
                <w:szCs w:val="28"/>
              </w:rPr>
            </w:pPr>
            <w:r w:rsidRPr="002F5C7C">
              <w:rPr>
                <w:sz w:val="28"/>
                <w:szCs w:val="28"/>
              </w:rPr>
              <w:t>Түрлі бағытта тура сызықтарды, олардың қиылысуын жүргізе білуді қалыптастыру:</w:t>
            </w:r>
          </w:p>
        </w:tc>
      </w:tr>
      <w:tr w:rsidR="00C57BF7" w:rsidRPr="00341371" w:rsidTr="0098051B">
        <w:trPr>
          <w:trHeight w:val="275"/>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2F5C7C" w:rsidP="0098051B">
            <w:pPr>
              <w:pStyle w:val="TableParagraph"/>
              <w:rPr>
                <w:sz w:val="28"/>
                <w:szCs w:val="28"/>
              </w:rPr>
            </w:pPr>
            <w:r w:rsidRPr="002F5C7C">
              <w:rPr>
                <w:sz w:val="28"/>
                <w:szCs w:val="28"/>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tc>
      </w:tr>
      <w:tr w:rsidR="00C57BF7" w:rsidRPr="00341371" w:rsidTr="0098051B">
        <w:trPr>
          <w:trHeight w:val="275"/>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Жапсыру</w:t>
            </w:r>
          </w:p>
        </w:tc>
        <w:tc>
          <w:tcPr>
            <w:tcW w:w="11765" w:type="dxa"/>
          </w:tcPr>
          <w:p w:rsidR="00C57BF7" w:rsidRPr="00341371" w:rsidRDefault="00BF1F87" w:rsidP="0098051B">
            <w:pPr>
              <w:pStyle w:val="TableParagraph"/>
              <w:rPr>
                <w:sz w:val="28"/>
                <w:szCs w:val="28"/>
              </w:rPr>
            </w:pPr>
            <w:r w:rsidRPr="00BF1F87">
              <w:rPr>
                <w:sz w:val="28"/>
                <w:szCs w:val="28"/>
              </w:rPr>
              <w:t>дайын пішіндерден заттардың бейнесін жасауға үйрету;</w:t>
            </w:r>
          </w:p>
        </w:tc>
      </w:tr>
      <w:tr w:rsidR="00C57BF7" w:rsidRPr="00341371" w:rsidTr="0098051B">
        <w:trPr>
          <w:trHeight w:val="278"/>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9" w:lineRule="exact"/>
              <w:ind w:left="105"/>
              <w:rPr>
                <w:b/>
                <w:sz w:val="28"/>
                <w:szCs w:val="28"/>
              </w:rPr>
            </w:pPr>
            <w:r w:rsidRPr="00341371">
              <w:rPr>
                <w:b/>
                <w:sz w:val="28"/>
                <w:szCs w:val="28"/>
              </w:rPr>
              <w:t>Музыка</w:t>
            </w:r>
          </w:p>
        </w:tc>
        <w:tc>
          <w:tcPr>
            <w:tcW w:w="11765" w:type="dxa"/>
          </w:tcPr>
          <w:p w:rsidR="00C57BF7" w:rsidRPr="00162468" w:rsidRDefault="00162468" w:rsidP="0098051B">
            <w:pPr>
              <w:pStyle w:val="TableParagraph"/>
              <w:rPr>
                <w:sz w:val="28"/>
                <w:szCs w:val="28"/>
              </w:rPr>
            </w:pPr>
            <w:r w:rsidRPr="00162468">
              <w:rPr>
                <w:sz w:val="28"/>
                <w:szCs w:val="28"/>
              </w:rPr>
              <w:t xml:space="preserve">түрлі сипаттағы әндердің </w:t>
            </w:r>
            <w:r>
              <w:rPr>
                <w:sz w:val="28"/>
                <w:szCs w:val="28"/>
              </w:rPr>
              <w:t>мазмұны мен көңіл күйін қабылда</w:t>
            </w:r>
            <w:r w:rsidRPr="00162468">
              <w:rPr>
                <w:sz w:val="28"/>
                <w:szCs w:val="28"/>
              </w:rPr>
              <w:t>й алу дағдысын қалыптастыру</w:t>
            </w:r>
          </w:p>
        </w:tc>
      </w:tr>
    </w:tbl>
    <w:p w:rsidR="0098051B" w:rsidRPr="007211C6" w:rsidRDefault="0098051B" w:rsidP="0098051B"/>
    <w:p w:rsidR="0098051B" w:rsidRPr="0098051B" w:rsidRDefault="0098051B" w:rsidP="0098051B">
      <w:pPr>
        <w:jc w:val="center"/>
        <w:rPr>
          <w:b/>
          <w:bCs/>
          <w:sz w:val="24"/>
          <w:szCs w:val="24"/>
        </w:rPr>
      </w:pPr>
      <w:r w:rsidRPr="0098051B">
        <w:rPr>
          <w:b/>
          <w:bCs/>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w:t>
      </w:r>
    </w:p>
    <w:p w:rsidR="0098051B" w:rsidRPr="0098051B" w:rsidRDefault="0098051B" w:rsidP="0098051B">
      <w:pPr>
        <w:jc w:val="center"/>
        <w:rPr>
          <w:b/>
          <w:sz w:val="24"/>
          <w:szCs w:val="24"/>
        </w:rPr>
      </w:pPr>
      <w:r w:rsidRPr="0098051B">
        <w:rPr>
          <w:b/>
          <w:sz w:val="24"/>
          <w:szCs w:val="24"/>
        </w:rPr>
        <w:t>20</w:t>
      </w:r>
      <w:r w:rsidR="007F75D7">
        <w:rPr>
          <w:b/>
          <w:sz w:val="24"/>
          <w:szCs w:val="24"/>
        </w:rPr>
        <w:t>2</w:t>
      </w:r>
      <w:r w:rsidR="003E713C" w:rsidRPr="0010757B">
        <w:rPr>
          <w:b/>
          <w:sz w:val="24"/>
          <w:szCs w:val="24"/>
        </w:rPr>
        <w:t>4</w:t>
      </w:r>
      <w:r w:rsidRPr="0098051B">
        <w:rPr>
          <w:b/>
          <w:sz w:val="24"/>
          <w:szCs w:val="24"/>
          <w:u w:val="single"/>
        </w:rPr>
        <w:tab/>
      </w:r>
      <w:r w:rsidRPr="0098051B">
        <w:rPr>
          <w:b/>
          <w:sz w:val="24"/>
          <w:szCs w:val="24"/>
        </w:rPr>
        <w:t>- 20</w:t>
      </w:r>
      <w:r w:rsidR="003E713C">
        <w:rPr>
          <w:b/>
          <w:sz w:val="24"/>
          <w:szCs w:val="24"/>
        </w:rPr>
        <w:t>2</w:t>
      </w:r>
      <w:r w:rsidR="003E713C" w:rsidRPr="0010757B">
        <w:rPr>
          <w:b/>
          <w:sz w:val="24"/>
          <w:szCs w:val="24"/>
        </w:rPr>
        <w:t>5</w:t>
      </w:r>
      <w:r w:rsidRPr="0098051B">
        <w:rPr>
          <w:b/>
          <w:sz w:val="24"/>
          <w:szCs w:val="24"/>
          <w:u w:val="single"/>
        </w:rPr>
        <w:tab/>
      </w:r>
      <w:r w:rsidRPr="0098051B">
        <w:rPr>
          <w:b/>
          <w:sz w:val="24"/>
          <w:szCs w:val="24"/>
        </w:rPr>
        <w:t>оқу жылына арналған</w:t>
      </w:r>
    </w:p>
    <w:p w:rsidR="0098051B" w:rsidRPr="0098051B" w:rsidRDefault="0098051B" w:rsidP="0098051B">
      <w:pPr>
        <w:jc w:val="center"/>
        <w:rPr>
          <w:b/>
          <w:bCs/>
          <w:sz w:val="24"/>
          <w:szCs w:val="24"/>
        </w:rPr>
      </w:pPr>
      <w:r w:rsidRPr="0098051B">
        <w:rPr>
          <w:b/>
          <w:bCs/>
          <w:sz w:val="24"/>
          <w:szCs w:val="24"/>
        </w:rPr>
        <w:t>ұйымдастырылған іс-әрекеттің перспективалық жоспары</w:t>
      </w:r>
    </w:p>
    <w:p w:rsidR="0098051B" w:rsidRPr="0098051B" w:rsidRDefault="0098051B" w:rsidP="0098051B">
      <w:pPr>
        <w:rPr>
          <w:b/>
          <w:sz w:val="24"/>
          <w:szCs w:val="24"/>
        </w:rPr>
      </w:pPr>
    </w:p>
    <w:p w:rsidR="0098051B" w:rsidRPr="0098051B" w:rsidRDefault="007211C6" w:rsidP="0098051B">
      <w:pPr>
        <w:rPr>
          <w:b/>
          <w:sz w:val="24"/>
          <w:szCs w:val="24"/>
        </w:rPr>
      </w:pPr>
      <w:r>
        <w:rPr>
          <w:b/>
          <w:sz w:val="24"/>
          <w:szCs w:val="24"/>
        </w:rPr>
        <w:t xml:space="preserve">Білім беру ұйымы </w:t>
      </w:r>
      <w:r w:rsidR="0098051B" w:rsidRPr="0098051B">
        <w:rPr>
          <w:b/>
          <w:sz w:val="24"/>
          <w:szCs w:val="24"/>
        </w:rPr>
        <w:t xml:space="preserve"> ш</w:t>
      </w:r>
      <w:r>
        <w:rPr>
          <w:b/>
          <w:sz w:val="24"/>
          <w:szCs w:val="24"/>
        </w:rPr>
        <w:t>ағын орталық</w:t>
      </w:r>
    </w:p>
    <w:p w:rsidR="0098051B" w:rsidRPr="0098051B" w:rsidRDefault="0098051B" w:rsidP="0098051B">
      <w:pPr>
        <w:rPr>
          <w:b/>
          <w:sz w:val="24"/>
          <w:szCs w:val="24"/>
        </w:rPr>
      </w:pPr>
      <w:r w:rsidRPr="0098051B">
        <w:rPr>
          <w:b/>
          <w:noProof/>
          <w:sz w:val="24"/>
          <w:szCs w:val="24"/>
          <w:lang w:val="ru-RU" w:eastAsia="ru-RU"/>
        </w:rPr>
        <mc:AlternateContent>
          <mc:Choice Requires="wps">
            <w:drawing>
              <wp:anchor distT="0" distB="0" distL="0" distR="0" simplePos="0" relativeHeight="251660288" behindDoc="1" locked="0" layoutInCell="1" allowOverlap="1" wp14:anchorId="1BEC3B11" wp14:editId="50A2AE47">
                <wp:simplePos x="0" y="0"/>
                <wp:positionH relativeFrom="page">
                  <wp:posOffset>719455</wp:posOffset>
                </wp:positionH>
                <wp:positionV relativeFrom="paragraph">
                  <wp:posOffset>201295</wp:posOffset>
                </wp:positionV>
                <wp:extent cx="6046470" cy="1270"/>
                <wp:effectExtent l="5080" t="10160" r="6350" b="762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133 1133"/>
                            <a:gd name="T1" fmla="*/ T0 w 9522"/>
                            <a:gd name="T2" fmla="+- 0 3653 1133"/>
                            <a:gd name="T3" fmla="*/ T2 w 9522"/>
                            <a:gd name="T4" fmla="+- 0 3656 1133"/>
                            <a:gd name="T5" fmla="*/ T4 w 9522"/>
                            <a:gd name="T6" fmla="+- 0 10655 1133"/>
                            <a:gd name="T7" fmla="*/ T6 w 9522"/>
                          </a:gdLst>
                          <a:ahLst/>
                          <a:cxnLst>
                            <a:cxn ang="0">
                              <a:pos x="T1" y="0"/>
                            </a:cxn>
                            <a:cxn ang="0">
                              <a:pos x="T3" y="0"/>
                            </a:cxn>
                            <a:cxn ang="0">
                              <a:pos x="T5" y="0"/>
                            </a:cxn>
                            <a:cxn ang="0">
                              <a:pos x="T7" y="0"/>
                            </a:cxn>
                          </a:cxnLst>
                          <a:rect l="0" t="0" r="r" b="b"/>
                          <a:pathLst>
                            <a:path w="9522">
                              <a:moveTo>
                                <a:pt x="0" y="0"/>
                              </a:moveTo>
                              <a:lnTo>
                                <a:pt x="2520" y="0"/>
                              </a:lnTo>
                              <a:moveTo>
                                <a:pt x="2523" y="0"/>
                              </a:moveTo>
                              <a:lnTo>
                                <a:pt x="9522"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8D04136" id="Полилиния 3" o:spid="_x0000_s1026" style="position:absolute;margin-left:56.65pt;margin-top:15.85pt;width:476.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" path="m,l2520,t3,l9522,e" filled="f" strokeweight=".19811mm">
                <v:path arrowok="t" o:connecttype="custom" o:connectlocs="0,0;1600200,0;1602105,0;6046470,0" o:connectangles="0,0,0,0"/>
                <w10:wrap type="topAndBottom" anchorx="page"/>
              </v:shape>
            </w:pict>
          </mc:Fallback>
        </mc:AlternateContent>
      </w:r>
      <w:r w:rsidR="007211C6">
        <w:rPr>
          <w:b/>
          <w:sz w:val="24"/>
          <w:szCs w:val="24"/>
        </w:rPr>
        <w:t>Топ «Балапан»</w:t>
      </w:r>
    </w:p>
    <w:p w:rsidR="0098051B" w:rsidRPr="0098051B" w:rsidRDefault="0098051B" w:rsidP="0098051B">
      <w:pPr>
        <w:rPr>
          <w:b/>
          <w:sz w:val="24"/>
          <w:szCs w:val="24"/>
        </w:rPr>
      </w:pPr>
      <w:r w:rsidRPr="0098051B">
        <w:rPr>
          <w:b/>
          <w:noProof/>
          <w:sz w:val="24"/>
          <w:szCs w:val="24"/>
          <w:lang w:val="ru-RU" w:eastAsia="ru-RU"/>
        </w:rPr>
        <mc:AlternateContent>
          <mc:Choice Requires="wps">
            <w:drawing>
              <wp:anchor distT="0" distB="0" distL="0" distR="0" simplePos="0" relativeHeight="251661312" behindDoc="1" locked="0" layoutInCell="1" allowOverlap="1" wp14:anchorId="0C04AEFD" wp14:editId="2AB9E78B">
                <wp:simplePos x="0" y="0"/>
                <wp:positionH relativeFrom="page">
                  <wp:posOffset>719455</wp:posOffset>
                </wp:positionH>
                <wp:positionV relativeFrom="paragraph">
                  <wp:posOffset>201295</wp:posOffset>
                </wp:positionV>
                <wp:extent cx="5424805" cy="1270"/>
                <wp:effectExtent l="5080" t="7620" r="8890" b="1016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4805" cy="1270"/>
                        </a:xfrm>
                        <a:custGeom>
                          <a:avLst/>
                          <a:gdLst>
                            <a:gd name="T0" fmla="+- 0 1133 1133"/>
                            <a:gd name="T1" fmla="*/ T0 w 8543"/>
                            <a:gd name="T2" fmla="+- 0 7013 1133"/>
                            <a:gd name="T3" fmla="*/ T2 w 8543"/>
                            <a:gd name="T4" fmla="+- 0 7017 1133"/>
                            <a:gd name="T5" fmla="*/ T4 w 8543"/>
                            <a:gd name="T6" fmla="+- 0 9676 1133"/>
                            <a:gd name="T7" fmla="*/ T6 w 8543"/>
                          </a:gdLst>
                          <a:ahLst/>
                          <a:cxnLst>
                            <a:cxn ang="0">
                              <a:pos x="T1" y="0"/>
                            </a:cxn>
                            <a:cxn ang="0">
                              <a:pos x="T3" y="0"/>
                            </a:cxn>
                            <a:cxn ang="0">
                              <a:pos x="T5" y="0"/>
                            </a:cxn>
                            <a:cxn ang="0">
                              <a:pos x="T7" y="0"/>
                            </a:cxn>
                          </a:cxnLst>
                          <a:rect l="0" t="0" r="r" b="b"/>
                          <a:pathLst>
                            <a:path w="8543">
                              <a:moveTo>
                                <a:pt x="0" y="0"/>
                              </a:moveTo>
                              <a:lnTo>
                                <a:pt x="5880" y="0"/>
                              </a:lnTo>
                              <a:moveTo>
                                <a:pt x="5884" y="0"/>
                              </a:moveTo>
                              <a:lnTo>
                                <a:pt x="854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31CEABC" id="Полилиния 2" o:spid="_x0000_s1026" style="position:absolute;margin-left:56.65pt;margin-top:15.85pt;width:427.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" path="m,l5880,t4,l8543,e" filled="f" strokeweight=".19811mm">
                <v:path arrowok="t" o:connecttype="custom" o:connectlocs="0,0;3733800,0;3736340,0;5424805,0" o:connectangles="0,0,0,0"/>
                <w10:wrap type="topAndBottom" anchorx="page"/>
              </v:shape>
            </w:pict>
          </mc:Fallback>
        </mc:AlternateContent>
      </w:r>
    </w:p>
    <w:p w:rsidR="0098051B" w:rsidRPr="0010757B" w:rsidRDefault="0098051B" w:rsidP="0098051B">
      <w:pPr>
        <w:rPr>
          <w:b/>
          <w:sz w:val="24"/>
          <w:szCs w:val="24"/>
        </w:rPr>
      </w:pPr>
      <w:r w:rsidRPr="0098051B">
        <w:rPr>
          <w:b/>
          <w:sz w:val="24"/>
          <w:szCs w:val="24"/>
        </w:rPr>
        <w:t xml:space="preserve">Балалардың  жасы     </w:t>
      </w:r>
      <w:r w:rsidR="003E713C">
        <w:rPr>
          <w:b/>
          <w:sz w:val="24"/>
          <w:szCs w:val="24"/>
        </w:rPr>
        <w:t>2</w:t>
      </w:r>
    </w:p>
    <w:p w:rsidR="0098051B" w:rsidRPr="0098051B" w:rsidRDefault="0098051B" w:rsidP="0098051B">
      <w:r w:rsidRPr="0098051B">
        <w:rPr>
          <w:b/>
          <w:noProof/>
          <w:sz w:val="24"/>
          <w:szCs w:val="24"/>
          <w:lang w:val="ru-RU" w:eastAsia="ru-RU"/>
        </w:rPr>
        <mc:AlternateContent>
          <mc:Choice Requires="wps">
            <w:drawing>
              <wp:anchor distT="0" distB="0" distL="114300" distR="114300" simplePos="0" relativeHeight="251659264" behindDoc="1" locked="0" layoutInCell="1" allowOverlap="1" wp14:anchorId="38F48BD9" wp14:editId="18A5E132">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BC2E278" id="Прямая соединительная линия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mc:Fallback>
        </mc:AlternateContent>
      </w:r>
      <w:r w:rsidRPr="0098051B">
        <w:rPr>
          <w:b/>
          <w:sz w:val="24"/>
          <w:szCs w:val="24"/>
        </w:rPr>
        <w:t>Жоспардың құ</w:t>
      </w:r>
      <w:r w:rsidR="007211C6">
        <w:rPr>
          <w:b/>
          <w:sz w:val="24"/>
          <w:szCs w:val="24"/>
        </w:rPr>
        <w:t>рылу кезеңі    Қыркүйек</w:t>
      </w:r>
    </w:p>
    <w:p w:rsidR="00C57BF7" w:rsidRPr="0010757B" w:rsidRDefault="00C57BF7">
      <w:pPr>
        <w:rPr>
          <w:lang w:val="ru-RU"/>
        </w:rPr>
      </w:pPr>
    </w:p>
    <w:p w:rsidR="00C57BF7" w:rsidRPr="00162468" w:rsidRDefault="00C57BF7"/>
    <w:p w:rsidR="00C57BF7" w:rsidRPr="00162468" w:rsidRDefault="00C57BF7"/>
    <w:p w:rsidR="0098051B" w:rsidRPr="007211C6" w:rsidRDefault="0098051B" w:rsidP="0098051B">
      <w:pPr>
        <w:pStyle w:val="a3"/>
        <w:spacing w:before="4"/>
        <w:ind w:left="0"/>
        <w:jc w:val="center"/>
      </w:pPr>
    </w:p>
    <w:p w:rsidR="0098051B" w:rsidRPr="008C5CDD" w:rsidRDefault="0098051B" w:rsidP="0098051B">
      <w:pPr>
        <w:pStyle w:val="1"/>
        <w:ind w:left="154" w:right="128" w:firstLine="938"/>
        <w:jc w:val="center"/>
      </w:pPr>
      <w:r w:rsidRPr="008C5CDD">
        <w:t>Мектепке дейінгі тәрбие мен оқытудың үлгілік оқу жоспары және</w:t>
      </w:r>
      <w:r w:rsidRPr="008C5CDD">
        <w:rPr>
          <w:spacing w:val="1"/>
        </w:rPr>
        <w:t xml:space="preserve"> </w:t>
      </w:r>
      <w:r w:rsidRPr="008C5CDD">
        <w:t>Мектепке</w:t>
      </w:r>
      <w:r w:rsidRPr="008C5CDD">
        <w:rPr>
          <w:spacing w:val="-1"/>
        </w:rPr>
        <w:t xml:space="preserve"> </w:t>
      </w:r>
      <w:r w:rsidRPr="008C5CDD">
        <w:t>дейінгі</w:t>
      </w:r>
      <w:r w:rsidRPr="008C5CDD">
        <w:rPr>
          <w:spacing w:val="-3"/>
        </w:rPr>
        <w:t xml:space="preserve"> </w:t>
      </w:r>
      <w:r w:rsidRPr="008C5CDD">
        <w:t>тәрбие</w:t>
      </w:r>
      <w:r w:rsidRPr="008C5CDD">
        <w:rPr>
          <w:spacing w:val="-1"/>
        </w:rPr>
        <w:t xml:space="preserve"> </w:t>
      </w:r>
      <w:r w:rsidRPr="008C5CDD">
        <w:t>мен</w:t>
      </w:r>
      <w:r w:rsidRPr="008C5CDD">
        <w:rPr>
          <w:spacing w:val="-3"/>
        </w:rPr>
        <w:t xml:space="preserve"> </w:t>
      </w:r>
      <w:r w:rsidRPr="008C5CDD">
        <w:t>оқытудың</w:t>
      </w:r>
      <w:r w:rsidRPr="008C5CDD">
        <w:rPr>
          <w:spacing w:val="-2"/>
        </w:rPr>
        <w:t xml:space="preserve"> </w:t>
      </w:r>
      <w:r w:rsidRPr="008C5CDD">
        <w:t>үлгілік</w:t>
      </w:r>
      <w:r w:rsidRPr="008C5CDD">
        <w:rPr>
          <w:spacing w:val="-5"/>
        </w:rPr>
        <w:t xml:space="preserve"> </w:t>
      </w:r>
      <w:r w:rsidRPr="008C5CDD">
        <w:t>оқу</w:t>
      </w:r>
      <w:r w:rsidRPr="008C5CDD">
        <w:rPr>
          <w:spacing w:val="-3"/>
        </w:rPr>
        <w:t xml:space="preserve"> </w:t>
      </w:r>
      <w:r w:rsidRPr="008C5CDD">
        <w:t>бағдарламасы</w:t>
      </w:r>
      <w:r w:rsidRPr="008C5CDD">
        <w:rPr>
          <w:spacing w:val="-3"/>
        </w:rPr>
        <w:t xml:space="preserve"> </w:t>
      </w:r>
      <w:r w:rsidRPr="008C5CDD">
        <w:t>негізінде</w:t>
      </w:r>
    </w:p>
    <w:p w:rsidR="0098051B" w:rsidRPr="008C5CDD" w:rsidRDefault="0098051B" w:rsidP="0098051B">
      <w:pPr>
        <w:tabs>
          <w:tab w:val="left" w:pos="3399"/>
          <w:tab w:val="left" w:pos="4332"/>
        </w:tabs>
        <w:spacing w:line="321" w:lineRule="exact"/>
        <w:ind w:left="2632"/>
        <w:jc w:val="center"/>
        <w:rPr>
          <w:b/>
          <w:sz w:val="28"/>
          <w:szCs w:val="28"/>
        </w:rPr>
      </w:pPr>
      <w:r w:rsidRPr="008C5CDD">
        <w:rPr>
          <w:b/>
          <w:sz w:val="28"/>
          <w:szCs w:val="28"/>
        </w:rPr>
        <w:t>20</w:t>
      </w:r>
      <w:r w:rsidR="003E713C">
        <w:rPr>
          <w:b/>
          <w:sz w:val="28"/>
          <w:szCs w:val="28"/>
        </w:rPr>
        <w:t>2</w:t>
      </w:r>
      <w:r w:rsidR="003E713C" w:rsidRPr="0010757B">
        <w:rPr>
          <w:b/>
          <w:sz w:val="28"/>
          <w:szCs w:val="28"/>
        </w:rPr>
        <w:t>4</w:t>
      </w:r>
      <w:r w:rsidRPr="008C5CDD">
        <w:rPr>
          <w:b/>
          <w:sz w:val="28"/>
          <w:szCs w:val="28"/>
          <w:u w:val="single"/>
        </w:rPr>
        <w:tab/>
      </w:r>
      <w:r w:rsidRPr="008C5CDD">
        <w:rPr>
          <w:b/>
          <w:sz w:val="28"/>
          <w:szCs w:val="28"/>
        </w:rPr>
        <w:t>-</w:t>
      </w:r>
      <w:r w:rsidRPr="008C5CDD">
        <w:rPr>
          <w:b/>
          <w:spacing w:val="-3"/>
          <w:sz w:val="28"/>
          <w:szCs w:val="28"/>
        </w:rPr>
        <w:t xml:space="preserve"> </w:t>
      </w:r>
      <w:r w:rsidRPr="008C5CDD">
        <w:rPr>
          <w:b/>
          <w:sz w:val="28"/>
          <w:szCs w:val="28"/>
        </w:rPr>
        <w:t>20</w:t>
      </w:r>
      <w:r w:rsidR="003E713C">
        <w:rPr>
          <w:b/>
          <w:sz w:val="28"/>
          <w:szCs w:val="28"/>
        </w:rPr>
        <w:t>2</w:t>
      </w:r>
      <w:r w:rsidR="003E713C" w:rsidRPr="0010757B">
        <w:rPr>
          <w:b/>
          <w:sz w:val="28"/>
          <w:szCs w:val="28"/>
        </w:rPr>
        <w:t>5</w:t>
      </w:r>
      <w:r w:rsidRPr="008C5CDD">
        <w:rPr>
          <w:b/>
          <w:sz w:val="28"/>
          <w:szCs w:val="28"/>
          <w:u w:val="single"/>
        </w:rPr>
        <w:tab/>
      </w:r>
      <w:r w:rsidRPr="008C5CDD">
        <w:rPr>
          <w:b/>
          <w:sz w:val="28"/>
          <w:szCs w:val="28"/>
        </w:rPr>
        <w:t>оқу</w:t>
      </w:r>
      <w:r w:rsidRPr="008C5CDD">
        <w:rPr>
          <w:b/>
          <w:spacing w:val="-4"/>
          <w:sz w:val="28"/>
          <w:szCs w:val="28"/>
        </w:rPr>
        <w:t xml:space="preserve"> </w:t>
      </w:r>
      <w:r w:rsidRPr="008C5CDD">
        <w:rPr>
          <w:b/>
          <w:sz w:val="28"/>
          <w:szCs w:val="28"/>
        </w:rPr>
        <w:t>жылына</w:t>
      </w:r>
      <w:r w:rsidRPr="008C5CDD">
        <w:rPr>
          <w:b/>
          <w:spacing w:val="1"/>
          <w:sz w:val="28"/>
          <w:szCs w:val="28"/>
        </w:rPr>
        <w:t xml:space="preserve"> </w:t>
      </w:r>
      <w:r w:rsidRPr="008C5CDD">
        <w:rPr>
          <w:b/>
          <w:sz w:val="28"/>
          <w:szCs w:val="28"/>
        </w:rPr>
        <w:t>арналған</w:t>
      </w:r>
    </w:p>
    <w:p w:rsidR="0098051B" w:rsidRPr="008C5CDD" w:rsidRDefault="0098051B" w:rsidP="0098051B">
      <w:pPr>
        <w:pStyle w:val="1"/>
        <w:spacing w:before="2"/>
        <w:ind w:left="1558"/>
        <w:jc w:val="center"/>
      </w:pPr>
      <w:r w:rsidRPr="008C5CDD">
        <w:t>ұйымдастырылған</w:t>
      </w:r>
      <w:r w:rsidRPr="008C5CDD">
        <w:rPr>
          <w:spacing w:val="65"/>
        </w:rPr>
        <w:t xml:space="preserve"> </w:t>
      </w:r>
      <w:r w:rsidRPr="008C5CDD">
        <w:t>іс-әрекеттің</w:t>
      </w:r>
      <w:r w:rsidRPr="008C5CDD">
        <w:rPr>
          <w:spacing w:val="-3"/>
        </w:rPr>
        <w:t xml:space="preserve"> </w:t>
      </w:r>
      <w:r w:rsidRPr="008C5CDD">
        <w:t>перспективалық</w:t>
      </w:r>
      <w:r w:rsidRPr="008C5CDD">
        <w:rPr>
          <w:spacing w:val="-3"/>
        </w:rPr>
        <w:t xml:space="preserve"> </w:t>
      </w:r>
      <w:r w:rsidRPr="008C5CDD">
        <w:t>жоспары</w:t>
      </w:r>
    </w:p>
    <w:p w:rsidR="0098051B" w:rsidRPr="008C5CDD" w:rsidRDefault="0098051B" w:rsidP="0098051B">
      <w:pPr>
        <w:pStyle w:val="a3"/>
        <w:spacing w:before="6"/>
        <w:ind w:left="0"/>
        <w:rPr>
          <w:b/>
        </w:rPr>
      </w:pPr>
    </w:p>
    <w:p w:rsidR="0098051B" w:rsidRPr="008C5CDD" w:rsidRDefault="0098051B" w:rsidP="0098051B">
      <w:pPr>
        <w:pStyle w:val="a3"/>
        <w:ind w:left="202"/>
        <w:rPr>
          <w:b/>
        </w:rPr>
      </w:pPr>
      <w:r w:rsidRPr="008C5CDD">
        <w:rPr>
          <w:b/>
        </w:rPr>
        <w:t>Білім</w:t>
      </w:r>
      <w:r w:rsidRPr="008C5CDD">
        <w:rPr>
          <w:b/>
          <w:spacing w:val="-1"/>
        </w:rPr>
        <w:t xml:space="preserve"> </w:t>
      </w:r>
      <w:r w:rsidRPr="008C5CDD">
        <w:rPr>
          <w:b/>
        </w:rPr>
        <w:t>беру</w:t>
      </w:r>
      <w:r w:rsidRPr="008C5CDD">
        <w:rPr>
          <w:b/>
          <w:spacing w:val="-4"/>
        </w:rPr>
        <w:t xml:space="preserve"> </w:t>
      </w:r>
      <w:r w:rsidRPr="008C5CDD">
        <w:rPr>
          <w:b/>
        </w:rPr>
        <w:t>ұйымы</w:t>
      </w:r>
      <w:r w:rsidRPr="008C5CDD">
        <w:rPr>
          <w:b/>
          <w:spacing w:val="-1"/>
        </w:rPr>
        <w:t xml:space="preserve"> </w:t>
      </w:r>
      <w:r w:rsidRPr="008C5CDD">
        <w:rPr>
          <w:b/>
        </w:rPr>
        <w:t>(балабақша/ шағын</w:t>
      </w:r>
      <w:r w:rsidRPr="008C5CDD">
        <w:rPr>
          <w:b/>
          <w:spacing w:val="-3"/>
        </w:rPr>
        <w:t xml:space="preserve"> </w:t>
      </w:r>
      <w:r w:rsidRPr="008C5CDD">
        <w:rPr>
          <w:b/>
        </w:rPr>
        <w:t>орталық,</w:t>
      </w:r>
      <w:r w:rsidRPr="008C5CDD">
        <w:rPr>
          <w:b/>
          <w:spacing w:val="-2"/>
        </w:rPr>
        <w:t xml:space="preserve"> </w:t>
      </w:r>
      <w:r w:rsidRPr="008C5CDD">
        <w:rPr>
          <w:b/>
        </w:rPr>
        <w:t>мектепалды</w:t>
      </w:r>
      <w:r w:rsidRPr="008C5CDD">
        <w:rPr>
          <w:b/>
          <w:spacing w:val="-3"/>
        </w:rPr>
        <w:t xml:space="preserve"> </w:t>
      </w:r>
      <w:r w:rsidRPr="008C5CDD">
        <w:rPr>
          <w:b/>
        </w:rPr>
        <w:t>сыныбы)</w:t>
      </w:r>
    </w:p>
    <w:p w:rsidR="0098051B" w:rsidRPr="008C5CDD" w:rsidRDefault="0098051B" w:rsidP="0098051B">
      <w:pPr>
        <w:pStyle w:val="a3"/>
        <w:ind w:left="202"/>
        <w:rPr>
          <w:b/>
        </w:rPr>
      </w:pPr>
      <w:r w:rsidRPr="008C5CDD">
        <w:rPr>
          <w:b/>
          <w:noProof/>
          <w:lang w:val="ru-RU" w:eastAsia="ru-RU"/>
        </w:rPr>
        <mc:AlternateContent>
          <mc:Choice Requires="wps">
            <w:drawing>
              <wp:anchor distT="0" distB="0" distL="0" distR="0" simplePos="0" relativeHeight="251664384" behindDoc="1" locked="0" layoutInCell="1" allowOverlap="1" wp14:anchorId="37528F1F" wp14:editId="754977B8">
                <wp:simplePos x="0" y="0"/>
                <wp:positionH relativeFrom="page">
                  <wp:posOffset>719455</wp:posOffset>
                </wp:positionH>
                <wp:positionV relativeFrom="paragraph">
                  <wp:posOffset>201295</wp:posOffset>
                </wp:positionV>
                <wp:extent cx="6046470" cy="1270"/>
                <wp:effectExtent l="5080" t="10160" r="6350" b="762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133 1133"/>
                            <a:gd name="T1" fmla="*/ T0 w 9522"/>
                            <a:gd name="T2" fmla="+- 0 3653 1133"/>
                            <a:gd name="T3" fmla="*/ T2 w 9522"/>
                            <a:gd name="T4" fmla="+- 0 3656 1133"/>
                            <a:gd name="T5" fmla="*/ T4 w 9522"/>
                            <a:gd name="T6" fmla="+- 0 10655 1133"/>
                            <a:gd name="T7" fmla="*/ T6 w 9522"/>
                          </a:gdLst>
                          <a:ahLst/>
                          <a:cxnLst>
                            <a:cxn ang="0">
                              <a:pos x="T1" y="0"/>
                            </a:cxn>
                            <a:cxn ang="0">
                              <a:pos x="T3" y="0"/>
                            </a:cxn>
                            <a:cxn ang="0">
                              <a:pos x="T5" y="0"/>
                            </a:cxn>
                            <a:cxn ang="0">
                              <a:pos x="T7" y="0"/>
                            </a:cxn>
                          </a:cxnLst>
                          <a:rect l="0" t="0" r="r" b="b"/>
                          <a:pathLst>
                            <a:path w="9522">
                              <a:moveTo>
                                <a:pt x="0" y="0"/>
                              </a:moveTo>
                              <a:lnTo>
                                <a:pt x="2520" y="0"/>
                              </a:lnTo>
                              <a:moveTo>
                                <a:pt x="2523" y="0"/>
                              </a:moveTo>
                              <a:lnTo>
                                <a:pt x="9522"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088C07D" id="Полилиния 4" o:spid="_x0000_s1026" style="position:absolute;margin-left:56.65pt;margin-top:15.85pt;width:476.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" path="m,l2520,t3,l9522,e" filled="f" strokeweight=".19811mm">
                <v:path arrowok="t" o:connecttype="custom" o:connectlocs="0,0;1600200,0;1602105,0;6046470,0" o:connectangles="0,0,0,0"/>
                <w10:wrap type="topAndBottom" anchorx="page"/>
              </v:shape>
            </w:pict>
          </mc:Fallback>
        </mc:AlternateContent>
      </w:r>
      <w:r w:rsidR="007211C6">
        <w:rPr>
          <w:b/>
        </w:rPr>
        <w:t>Топ «Балапан»</w:t>
      </w:r>
    </w:p>
    <w:p w:rsidR="0098051B" w:rsidRPr="008C5CDD" w:rsidRDefault="0098051B" w:rsidP="0098051B">
      <w:pPr>
        <w:pStyle w:val="a3"/>
        <w:spacing w:before="7"/>
        <w:ind w:left="0"/>
        <w:rPr>
          <w:b/>
        </w:rPr>
      </w:pPr>
      <w:r w:rsidRPr="008C5CDD">
        <w:rPr>
          <w:b/>
          <w:noProof/>
          <w:lang w:val="ru-RU" w:eastAsia="ru-RU"/>
        </w:rPr>
        <mc:AlternateContent>
          <mc:Choice Requires="wps">
            <w:drawing>
              <wp:anchor distT="0" distB="0" distL="0" distR="0" simplePos="0" relativeHeight="251665408" behindDoc="1" locked="0" layoutInCell="1" allowOverlap="1" wp14:anchorId="1E82B76C" wp14:editId="17C35B2A">
                <wp:simplePos x="0" y="0"/>
                <wp:positionH relativeFrom="page">
                  <wp:posOffset>719455</wp:posOffset>
                </wp:positionH>
                <wp:positionV relativeFrom="paragraph">
                  <wp:posOffset>201295</wp:posOffset>
                </wp:positionV>
                <wp:extent cx="5424805" cy="1270"/>
                <wp:effectExtent l="5080" t="7620" r="8890" b="1016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4805" cy="1270"/>
                        </a:xfrm>
                        <a:custGeom>
                          <a:avLst/>
                          <a:gdLst>
                            <a:gd name="T0" fmla="+- 0 1133 1133"/>
                            <a:gd name="T1" fmla="*/ T0 w 8543"/>
                            <a:gd name="T2" fmla="+- 0 7013 1133"/>
                            <a:gd name="T3" fmla="*/ T2 w 8543"/>
                            <a:gd name="T4" fmla="+- 0 7017 1133"/>
                            <a:gd name="T5" fmla="*/ T4 w 8543"/>
                            <a:gd name="T6" fmla="+- 0 9676 1133"/>
                            <a:gd name="T7" fmla="*/ T6 w 8543"/>
                          </a:gdLst>
                          <a:ahLst/>
                          <a:cxnLst>
                            <a:cxn ang="0">
                              <a:pos x="T1" y="0"/>
                            </a:cxn>
                            <a:cxn ang="0">
                              <a:pos x="T3" y="0"/>
                            </a:cxn>
                            <a:cxn ang="0">
                              <a:pos x="T5" y="0"/>
                            </a:cxn>
                            <a:cxn ang="0">
                              <a:pos x="T7" y="0"/>
                            </a:cxn>
                          </a:cxnLst>
                          <a:rect l="0" t="0" r="r" b="b"/>
                          <a:pathLst>
                            <a:path w="8543">
                              <a:moveTo>
                                <a:pt x="0" y="0"/>
                              </a:moveTo>
                              <a:lnTo>
                                <a:pt x="5880" y="0"/>
                              </a:lnTo>
                              <a:moveTo>
                                <a:pt x="5884" y="0"/>
                              </a:moveTo>
                              <a:lnTo>
                                <a:pt x="854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9F642CD" id="Полилиния 5" o:spid="_x0000_s1026" style="position:absolute;margin-left:56.65pt;margin-top:15.85pt;width:427.1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" path="m,l5880,t4,l8543,e" filled="f" strokeweight=".19811mm">
                <v:path arrowok="t" o:connecttype="custom" o:connectlocs="0,0;3733800,0;3736340,0;5424805,0" o:connectangles="0,0,0,0"/>
                <w10:wrap type="topAndBottom" anchorx="page"/>
              </v:shape>
            </w:pict>
          </mc:Fallback>
        </mc:AlternateContent>
      </w:r>
    </w:p>
    <w:p w:rsidR="0098051B" w:rsidRPr="0010757B" w:rsidRDefault="0098051B" w:rsidP="0098051B">
      <w:pPr>
        <w:pStyle w:val="a3"/>
        <w:spacing w:line="292" w:lineRule="exact"/>
        <w:rPr>
          <w:b/>
        </w:rPr>
      </w:pPr>
      <w:r w:rsidRPr="008C5CDD">
        <w:rPr>
          <w:b/>
        </w:rPr>
        <w:t xml:space="preserve">Балалардың  жасы      </w:t>
      </w:r>
      <w:r w:rsidRPr="008C5CDD">
        <w:rPr>
          <w:b/>
          <w:u w:val="single"/>
        </w:rPr>
        <w:t xml:space="preserve">  2</w:t>
      </w:r>
    </w:p>
    <w:p w:rsidR="00C57BF7" w:rsidRPr="007211C6" w:rsidRDefault="0098051B" w:rsidP="0098051B">
      <w:pPr>
        <w:pStyle w:val="a3"/>
        <w:tabs>
          <w:tab w:val="left" w:pos="9424"/>
        </w:tabs>
      </w:pPr>
      <w:r w:rsidRPr="008C5CDD">
        <w:rPr>
          <w:b/>
          <w:noProof/>
          <w:lang w:val="ru-RU" w:eastAsia="ru-RU"/>
        </w:rPr>
        <mc:AlternateContent>
          <mc:Choice Requires="wps">
            <w:drawing>
              <wp:anchor distT="0" distB="0" distL="114300" distR="114300" simplePos="0" relativeHeight="251663360" behindDoc="1" locked="0" layoutInCell="1" allowOverlap="1" wp14:anchorId="1448D9EF" wp14:editId="49DD5B19">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8784CE8" id="Прямая соединительная линия 6"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" strokeweight=".48pt">
                <w10:wrap anchorx="page"/>
              </v:line>
            </w:pict>
          </mc:Fallback>
        </mc:AlternateContent>
      </w:r>
      <w:r w:rsidRPr="008C5CDD">
        <w:rPr>
          <w:b/>
        </w:rPr>
        <w:t>Жоспардың</w:t>
      </w:r>
      <w:r w:rsidRPr="008C5CDD">
        <w:rPr>
          <w:b/>
          <w:spacing w:val="-3"/>
        </w:rPr>
        <w:t xml:space="preserve"> </w:t>
      </w:r>
      <w:r w:rsidRPr="008C5CDD">
        <w:rPr>
          <w:b/>
        </w:rPr>
        <w:t>құрылу</w:t>
      </w:r>
      <w:r w:rsidRPr="008C5CDD">
        <w:rPr>
          <w:b/>
          <w:spacing w:val="-5"/>
        </w:rPr>
        <w:t xml:space="preserve"> </w:t>
      </w:r>
      <w:r w:rsidRPr="008C5CDD">
        <w:rPr>
          <w:b/>
        </w:rPr>
        <w:t>кезеңі</w:t>
      </w:r>
      <w:r w:rsidRPr="008C5CDD">
        <w:rPr>
          <w:b/>
          <w:spacing w:val="68"/>
        </w:rPr>
        <w:t xml:space="preserve"> </w:t>
      </w:r>
      <w:r w:rsidRPr="008C5CDD">
        <w:rPr>
          <w:u w:val="single"/>
        </w:rPr>
        <w:t xml:space="preserve"> </w:t>
      </w:r>
      <w:r w:rsidR="007211C6">
        <w:rPr>
          <w:u w:val="single"/>
        </w:rPr>
        <w:t>Қазан</w:t>
      </w:r>
      <w:r w:rsidRPr="008C5CDD">
        <w:rPr>
          <w:u w:val="single"/>
        </w:rPr>
        <w:tab/>
      </w:r>
    </w:p>
    <w:p w:rsidR="0098051B" w:rsidRPr="0098051B" w:rsidRDefault="0098051B"/>
    <w:p w:rsidR="0098051B" w:rsidRPr="0098051B" w:rsidRDefault="0098051B"/>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C57BF7" w:rsidP="001253CB">
            <w:pPr>
              <w:pStyle w:val="TableParagraph"/>
              <w:ind w:left="113" w:right="113"/>
              <w:jc w:val="center"/>
              <w:rPr>
                <w:b/>
                <w:sz w:val="28"/>
                <w:szCs w:val="28"/>
                <w:lang w:val="ru-RU"/>
              </w:rPr>
            </w:pPr>
            <w:proofErr w:type="spellStart"/>
            <w:r w:rsidRPr="00341371">
              <w:rPr>
                <w:b/>
                <w:sz w:val="28"/>
                <w:szCs w:val="28"/>
                <w:lang w:val="ru-RU"/>
              </w:rPr>
              <w:t>Қазан</w:t>
            </w:r>
            <w:proofErr w:type="spellEnd"/>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C57BF7" w:rsidRDefault="00C57BF7" w:rsidP="00C57BF7">
            <w:pPr>
              <w:pStyle w:val="TableParagraph"/>
              <w:rPr>
                <w:sz w:val="28"/>
                <w:szCs w:val="28"/>
              </w:rPr>
            </w:pPr>
            <w:r w:rsidRPr="00C57BF7">
              <w:rPr>
                <w:sz w:val="28"/>
                <w:szCs w:val="28"/>
              </w:rPr>
              <w:t>мәдени-гигиеналық дағдыларын қалыптастыру;</w:t>
            </w:r>
          </w:p>
          <w:p w:rsidR="00C57BF7" w:rsidRPr="00341371" w:rsidRDefault="00C57BF7" w:rsidP="00C57BF7">
            <w:pPr>
              <w:pStyle w:val="TableParagraph"/>
              <w:rPr>
                <w:sz w:val="28"/>
                <w:szCs w:val="28"/>
              </w:rPr>
            </w:pPr>
            <w:r w:rsidRPr="00C57BF7">
              <w:rPr>
                <w:sz w:val="28"/>
                <w:szCs w:val="28"/>
              </w:rPr>
              <w:t xml:space="preserve"> – салауатты өмір салты туралы бастапқы түсініктерді қалыптастыру;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C57BF7" w:rsidRPr="00341371" w:rsidRDefault="00A67D9B" w:rsidP="001253CB">
            <w:pPr>
              <w:pStyle w:val="TableParagraph"/>
              <w:rPr>
                <w:sz w:val="28"/>
                <w:szCs w:val="28"/>
              </w:rPr>
            </w:pPr>
            <w:r w:rsidRPr="00A67D9B">
              <w:rPr>
                <w:sz w:val="28"/>
                <w:szCs w:val="28"/>
              </w:rPr>
              <w:t>ойын мен ойын жаттығулары арқылы сөздік қорын кеңейту;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A67D9B" w:rsidRDefault="00A67D9B" w:rsidP="001253CB">
            <w:pPr>
              <w:pStyle w:val="TableParagraph"/>
              <w:rPr>
                <w:sz w:val="28"/>
                <w:szCs w:val="28"/>
              </w:rPr>
            </w:pPr>
            <w:r w:rsidRPr="00A67D9B">
              <w:rPr>
                <w:sz w:val="28"/>
                <w:szCs w:val="28"/>
              </w:rPr>
              <w:t xml:space="preserve">кейіпкерлерді ойнағанда мінез-құлқын бере </w:t>
            </w:r>
            <w:r>
              <w:rPr>
                <w:sz w:val="28"/>
                <w:szCs w:val="28"/>
              </w:rPr>
              <w:t>білуге, интонациясын қабылдауға</w:t>
            </w:r>
            <w:r w:rsidRPr="00A67D9B">
              <w:rPr>
                <w:sz w:val="28"/>
                <w:szCs w:val="28"/>
              </w:rPr>
              <w:t xml:space="preserve"> дағдыландыру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EC165E" w:rsidRPr="00EC165E" w:rsidRDefault="00EC165E" w:rsidP="00EC165E">
            <w:pPr>
              <w:pStyle w:val="TableParagraph"/>
              <w:rPr>
                <w:sz w:val="28"/>
                <w:szCs w:val="28"/>
              </w:rPr>
            </w:pPr>
            <w:r w:rsidRPr="00EC165E">
              <w:rPr>
                <w:sz w:val="28"/>
                <w:szCs w:val="28"/>
              </w:rPr>
              <w:t>Шама бойынша заттардың әртүрлі болатыны туралы түсінік беру.</w:t>
            </w:r>
          </w:p>
          <w:p w:rsidR="00C57BF7" w:rsidRPr="00EC165E" w:rsidRDefault="00EC165E" w:rsidP="00EC165E">
            <w:pPr>
              <w:pStyle w:val="TableParagraph"/>
              <w:rPr>
                <w:sz w:val="28"/>
                <w:szCs w:val="28"/>
              </w:rPr>
            </w:pPr>
            <w:r w:rsidRPr="00EC165E">
              <w:rPr>
                <w:sz w:val="28"/>
                <w:szCs w:val="28"/>
              </w:rPr>
              <w:t>ұзындығы мен ені бойынша екі қарама-қарсы және бірдей заттарды салыстыру;</w:t>
            </w:r>
          </w:p>
        </w:tc>
      </w:tr>
      <w:tr w:rsidR="00C57BF7" w:rsidRPr="00341371" w:rsidTr="0098051B">
        <w:trPr>
          <w:trHeight w:val="1050"/>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98051B" w:rsidRDefault="0098051B" w:rsidP="00AE6503">
            <w:pPr>
              <w:pStyle w:val="TableParagraph"/>
              <w:rPr>
                <w:sz w:val="28"/>
                <w:szCs w:val="28"/>
                <w:lang w:val="ru-RU"/>
              </w:rPr>
            </w:pPr>
            <w:r w:rsidRPr="00AE6503">
              <w:rPr>
                <w:sz w:val="28"/>
                <w:szCs w:val="28"/>
              </w:rPr>
              <w:t>Ауа-райының жағдайын анықтау, табиғат құбылыстарын (маусымдық) бақылау. Табиғат құбылыстарына қызығушылықтарын тәрбиелеу</w:t>
            </w:r>
          </w:p>
          <w:p w:rsidR="0098051B" w:rsidRDefault="0098051B" w:rsidP="00AE6503">
            <w:pPr>
              <w:pStyle w:val="TableParagraph"/>
              <w:rPr>
                <w:sz w:val="28"/>
                <w:szCs w:val="28"/>
                <w:lang w:val="ru-RU"/>
              </w:rPr>
            </w:pPr>
          </w:p>
          <w:p w:rsidR="00C57BF7" w:rsidRPr="00341371" w:rsidRDefault="00C57BF7" w:rsidP="00AE6503">
            <w:pPr>
              <w:pStyle w:val="TableParagraph"/>
              <w:rPr>
                <w:sz w:val="28"/>
                <w:szCs w:val="28"/>
              </w:rPr>
            </w:pP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бөлшектерді орналастыру және кірпіштерді қалау, пластиналарды тік бағытта және көлденең орналастыру тәсілдерін пайдалану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2F5C7C" w:rsidP="001253CB">
            <w:pPr>
              <w:pStyle w:val="TableParagraph"/>
              <w:rPr>
                <w:sz w:val="28"/>
                <w:szCs w:val="28"/>
              </w:rPr>
            </w:pPr>
            <w:r w:rsidRPr="002F5C7C">
              <w:rPr>
                <w:sz w:val="28"/>
                <w:szCs w:val="28"/>
              </w:rPr>
              <w:t>көкөністер мен жемістерді, ыдыстарды, ойыншықтарды, жануарларды бейнелеу, дөңгелек пішінді заттардың суретін салу (шарлар, бұлт, күн);</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2F5C7C" w:rsidP="001253CB">
            <w:pPr>
              <w:pStyle w:val="TableParagraph"/>
              <w:rPr>
                <w:sz w:val="28"/>
                <w:szCs w:val="28"/>
              </w:rPr>
            </w:pPr>
            <w:r w:rsidRPr="002F5C7C">
              <w:rPr>
                <w:sz w:val="28"/>
                <w:szCs w:val="28"/>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C57BF7" w:rsidRPr="00BF1F87" w:rsidRDefault="00BF1F87" w:rsidP="001253CB">
            <w:pPr>
              <w:pStyle w:val="TableParagraph"/>
              <w:rPr>
                <w:sz w:val="28"/>
                <w:szCs w:val="28"/>
              </w:rPr>
            </w:pPr>
            <w:r w:rsidRPr="00BF1F87">
              <w:rPr>
                <w:sz w:val="28"/>
                <w:szCs w:val="28"/>
              </w:rPr>
              <w:t xml:space="preserve">бейнеленген заттарға сәйкес </w:t>
            </w:r>
            <w:r>
              <w:rPr>
                <w:sz w:val="28"/>
                <w:szCs w:val="28"/>
              </w:rPr>
              <w:t>түстерді таңда</w:t>
            </w:r>
            <w:r w:rsidRPr="00BF1F87">
              <w:rPr>
                <w:sz w:val="28"/>
                <w:szCs w:val="28"/>
              </w:rPr>
              <w:t>й алу дағдысын қалыптастыру</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Музыка</w:t>
            </w:r>
          </w:p>
        </w:tc>
        <w:tc>
          <w:tcPr>
            <w:tcW w:w="11765" w:type="dxa"/>
          </w:tcPr>
          <w:p w:rsidR="00C57BF7" w:rsidRPr="00162468" w:rsidRDefault="00162468" w:rsidP="001253CB">
            <w:pPr>
              <w:pStyle w:val="TableParagraph"/>
              <w:rPr>
                <w:sz w:val="28"/>
                <w:szCs w:val="28"/>
              </w:rPr>
            </w:pPr>
            <w:r w:rsidRPr="00162468">
              <w:rPr>
                <w:sz w:val="28"/>
                <w:szCs w:val="28"/>
              </w:rPr>
              <w:t>балалар аспаптарының, музыкалық және шулы ойын</w:t>
            </w:r>
            <w:r>
              <w:rPr>
                <w:sz w:val="28"/>
                <w:szCs w:val="28"/>
              </w:rPr>
              <w:t>шықтардың дыбысталуын ажырат</w:t>
            </w:r>
            <w:r w:rsidRPr="00162468">
              <w:rPr>
                <w:sz w:val="28"/>
                <w:szCs w:val="28"/>
              </w:rPr>
              <w:t>у дағдысын қалыптастыру</w:t>
            </w:r>
          </w:p>
        </w:tc>
      </w:tr>
    </w:tbl>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7211C6" w:rsidRDefault="00C57BF7"/>
    <w:p w:rsidR="0098051B" w:rsidRPr="007211C6" w:rsidRDefault="0098051B"/>
    <w:p w:rsidR="0098051B" w:rsidRPr="007211C6" w:rsidRDefault="0098051B"/>
    <w:p w:rsidR="00C57BF7" w:rsidRPr="00162468" w:rsidRDefault="00C57BF7"/>
    <w:p w:rsidR="00C57BF7" w:rsidRPr="00162468" w:rsidRDefault="00C57BF7"/>
    <w:p w:rsidR="00C57BF7" w:rsidRPr="00162468" w:rsidRDefault="00C57BF7"/>
    <w:p w:rsidR="00C57BF7" w:rsidRPr="007211C6" w:rsidRDefault="00C57BF7"/>
    <w:p w:rsidR="0098051B" w:rsidRPr="007211C6" w:rsidRDefault="0098051B"/>
    <w:p w:rsidR="0098051B" w:rsidRPr="007211C6" w:rsidRDefault="0098051B"/>
    <w:p w:rsidR="0098051B" w:rsidRPr="007211C6" w:rsidRDefault="0098051B"/>
    <w:p w:rsidR="0098051B" w:rsidRPr="007211C6" w:rsidRDefault="0098051B" w:rsidP="0098051B">
      <w:pPr>
        <w:pStyle w:val="a3"/>
        <w:spacing w:before="4"/>
        <w:ind w:left="0"/>
        <w:jc w:val="center"/>
      </w:pPr>
    </w:p>
    <w:p w:rsidR="0098051B" w:rsidRPr="008C5CDD" w:rsidRDefault="0098051B" w:rsidP="0098051B">
      <w:pPr>
        <w:pStyle w:val="1"/>
        <w:ind w:left="154" w:right="128" w:firstLine="938"/>
        <w:jc w:val="center"/>
      </w:pPr>
      <w:r w:rsidRPr="008C5CDD">
        <w:t>Мектепке дейінгі тәрбие мен оқытудың үлгілік оқу жоспары және</w:t>
      </w:r>
      <w:r w:rsidRPr="008C5CDD">
        <w:rPr>
          <w:spacing w:val="1"/>
        </w:rPr>
        <w:t xml:space="preserve"> </w:t>
      </w:r>
      <w:r w:rsidRPr="008C5CDD">
        <w:t>Мектепке</w:t>
      </w:r>
      <w:r w:rsidRPr="008C5CDD">
        <w:rPr>
          <w:spacing w:val="-1"/>
        </w:rPr>
        <w:t xml:space="preserve"> </w:t>
      </w:r>
      <w:r w:rsidRPr="008C5CDD">
        <w:t>дейінгі</w:t>
      </w:r>
      <w:r w:rsidRPr="008C5CDD">
        <w:rPr>
          <w:spacing w:val="-3"/>
        </w:rPr>
        <w:t xml:space="preserve"> </w:t>
      </w:r>
      <w:r w:rsidRPr="008C5CDD">
        <w:t>тәрбие</w:t>
      </w:r>
      <w:r w:rsidRPr="008C5CDD">
        <w:rPr>
          <w:spacing w:val="-1"/>
        </w:rPr>
        <w:t xml:space="preserve"> </w:t>
      </w:r>
      <w:r w:rsidRPr="008C5CDD">
        <w:t>мен</w:t>
      </w:r>
      <w:r w:rsidRPr="008C5CDD">
        <w:rPr>
          <w:spacing w:val="-3"/>
        </w:rPr>
        <w:t xml:space="preserve"> </w:t>
      </w:r>
      <w:r w:rsidRPr="008C5CDD">
        <w:t>оқытудың</w:t>
      </w:r>
      <w:r w:rsidRPr="008C5CDD">
        <w:rPr>
          <w:spacing w:val="-2"/>
        </w:rPr>
        <w:t xml:space="preserve"> </w:t>
      </w:r>
      <w:r w:rsidRPr="008C5CDD">
        <w:t>үлгілік</w:t>
      </w:r>
      <w:r w:rsidRPr="008C5CDD">
        <w:rPr>
          <w:spacing w:val="-5"/>
        </w:rPr>
        <w:t xml:space="preserve"> </w:t>
      </w:r>
      <w:r w:rsidRPr="008C5CDD">
        <w:t>оқу</w:t>
      </w:r>
      <w:r w:rsidRPr="008C5CDD">
        <w:rPr>
          <w:spacing w:val="-3"/>
        </w:rPr>
        <w:t xml:space="preserve"> </w:t>
      </w:r>
      <w:r w:rsidRPr="008C5CDD">
        <w:t>бағдарламасы</w:t>
      </w:r>
      <w:r w:rsidRPr="008C5CDD">
        <w:rPr>
          <w:spacing w:val="-3"/>
        </w:rPr>
        <w:t xml:space="preserve"> </w:t>
      </w:r>
      <w:r w:rsidRPr="008C5CDD">
        <w:t>негізінде</w:t>
      </w:r>
    </w:p>
    <w:p w:rsidR="0098051B" w:rsidRPr="008C5CDD" w:rsidRDefault="0098051B" w:rsidP="0098051B">
      <w:pPr>
        <w:tabs>
          <w:tab w:val="left" w:pos="3399"/>
          <w:tab w:val="left" w:pos="4332"/>
        </w:tabs>
        <w:spacing w:line="321" w:lineRule="exact"/>
        <w:ind w:left="2632"/>
        <w:jc w:val="center"/>
        <w:rPr>
          <w:b/>
          <w:sz w:val="28"/>
          <w:szCs w:val="28"/>
        </w:rPr>
      </w:pPr>
      <w:r w:rsidRPr="008C5CDD">
        <w:rPr>
          <w:b/>
          <w:sz w:val="28"/>
          <w:szCs w:val="28"/>
        </w:rPr>
        <w:t>20</w:t>
      </w:r>
      <w:r w:rsidR="003E713C">
        <w:rPr>
          <w:b/>
          <w:sz w:val="28"/>
          <w:szCs w:val="28"/>
        </w:rPr>
        <w:t>2</w:t>
      </w:r>
      <w:r w:rsidR="003E713C" w:rsidRPr="0010757B">
        <w:rPr>
          <w:b/>
          <w:sz w:val="28"/>
          <w:szCs w:val="28"/>
        </w:rPr>
        <w:t>4</w:t>
      </w:r>
      <w:r w:rsidRPr="008C5CDD">
        <w:rPr>
          <w:b/>
          <w:sz w:val="28"/>
          <w:szCs w:val="28"/>
          <w:u w:val="single"/>
        </w:rPr>
        <w:tab/>
      </w:r>
      <w:r w:rsidRPr="008C5CDD">
        <w:rPr>
          <w:b/>
          <w:sz w:val="28"/>
          <w:szCs w:val="28"/>
        </w:rPr>
        <w:t>-</w:t>
      </w:r>
      <w:r w:rsidRPr="008C5CDD">
        <w:rPr>
          <w:b/>
          <w:spacing w:val="-3"/>
          <w:sz w:val="28"/>
          <w:szCs w:val="28"/>
        </w:rPr>
        <w:t xml:space="preserve"> </w:t>
      </w:r>
      <w:r w:rsidRPr="008C5CDD">
        <w:rPr>
          <w:b/>
          <w:sz w:val="28"/>
          <w:szCs w:val="28"/>
        </w:rPr>
        <w:t>20</w:t>
      </w:r>
      <w:r w:rsidR="003E713C">
        <w:rPr>
          <w:b/>
          <w:sz w:val="28"/>
          <w:szCs w:val="28"/>
        </w:rPr>
        <w:t>2</w:t>
      </w:r>
      <w:r w:rsidR="003E713C" w:rsidRPr="0010757B">
        <w:rPr>
          <w:b/>
          <w:sz w:val="28"/>
          <w:szCs w:val="28"/>
        </w:rPr>
        <w:t>5</w:t>
      </w:r>
      <w:r w:rsidRPr="008C5CDD">
        <w:rPr>
          <w:b/>
          <w:sz w:val="28"/>
          <w:szCs w:val="28"/>
          <w:u w:val="single"/>
        </w:rPr>
        <w:tab/>
      </w:r>
      <w:r w:rsidRPr="008C5CDD">
        <w:rPr>
          <w:b/>
          <w:sz w:val="28"/>
          <w:szCs w:val="28"/>
        </w:rPr>
        <w:t>оқу</w:t>
      </w:r>
      <w:r w:rsidRPr="008C5CDD">
        <w:rPr>
          <w:b/>
          <w:spacing w:val="-4"/>
          <w:sz w:val="28"/>
          <w:szCs w:val="28"/>
        </w:rPr>
        <w:t xml:space="preserve"> </w:t>
      </w:r>
      <w:r w:rsidRPr="008C5CDD">
        <w:rPr>
          <w:b/>
          <w:sz w:val="28"/>
          <w:szCs w:val="28"/>
        </w:rPr>
        <w:t>жылына</w:t>
      </w:r>
      <w:r w:rsidRPr="008C5CDD">
        <w:rPr>
          <w:b/>
          <w:spacing w:val="1"/>
          <w:sz w:val="28"/>
          <w:szCs w:val="28"/>
        </w:rPr>
        <w:t xml:space="preserve"> </w:t>
      </w:r>
      <w:r w:rsidRPr="008C5CDD">
        <w:rPr>
          <w:b/>
          <w:sz w:val="28"/>
          <w:szCs w:val="28"/>
        </w:rPr>
        <w:t>арналған</w:t>
      </w:r>
    </w:p>
    <w:p w:rsidR="0098051B" w:rsidRPr="008C5CDD" w:rsidRDefault="0098051B" w:rsidP="0098051B">
      <w:pPr>
        <w:pStyle w:val="1"/>
        <w:spacing w:before="2"/>
        <w:ind w:left="1558"/>
        <w:jc w:val="center"/>
      </w:pPr>
      <w:r w:rsidRPr="008C5CDD">
        <w:t>ұйымдастырылған</w:t>
      </w:r>
      <w:r w:rsidRPr="008C5CDD">
        <w:rPr>
          <w:spacing w:val="65"/>
        </w:rPr>
        <w:t xml:space="preserve"> </w:t>
      </w:r>
      <w:r w:rsidRPr="008C5CDD">
        <w:t>іс-әрекеттің</w:t>
      </w:r>
      <w:r w:rsidRPr="008C5CDD">
        <w:rPr>
          <w:spacing w:val="-3"/>
        </w:rPr>
        <w:t xml:space="preserve"> </w:t>
      </w:r>
      <w:r w:rsidRPr="008C5CDD">
        <w:t>перспективалық</w:t>
      </w:r>
      <w:r w:rsidRPr="008C5CDD">
        <w:rPr>
          <w:spacing w:val="-3"/>
        </w:rPr>
        <w:t xml:space="preserve"> </w:t>
      </w:r>
      <w:r w:rsidRPr="008C5CDD">
        <w:t>жоспары</w:t>
      </w:r>
    </w:p>
    <w:p w:rsidR="0098051B" w:rsidRPr="008C5CDD" w:rsidRDefault="0098051B" w:rsidP="0098051B">
      <w:pPr>
        <w:pStyle w:val="a3"/>
        <w:spacing w:before="6"/>
        <w:ind w:left="0"/>
        <w:jc w:val="center"/>
        <w:rPr>
          <w:b/>
        </w:rPr>
      </w:pPr>
    </w:p>
    <w:p w:rsidR="0098051B" w:rsidRPr="008C5CDD" w:rsidRDefault="0098051B" w:rsidP="0098051B">
      <w:pPr>
        <w:pStyle w:val="a3"/>
        <w:ind w:left="202"/>
        <w:jc w:val="center"/>
        <w:rPr>
          <w:b/>
        </w:rPr>
      </w:pPr>
      <w:r w:rsidRPr="008C5CDD">
        <w:rPr>
          <w:b/>
        </w:rPr>
        <w:t>Білім</w:t>
      </w:r>
      <w:r w:rsidRPr="008C5CDD">
        <w:rPr>
          <w:b/>
          <w:spacing w:val="-1"/>
        </w:rPr>
        <w:t xml:space="preserve"> </w:t>
      </w:r>
      <w:r w:rsidRPr="008C5CDD">
        <w:rPr>
          <w:b/>
        </w:rPr>
        <w:t>беру</w:t>
      </w:r>
      <w:r w:rsidRPr="008C5CDD">
        <w:rPr>
          <w:b/>
          <w:spacing w:val="-4"/>
        </w:rPr>
        <w:t xml:space="preserve"> </w:t>
      </w:r>
      <w:r w:rsidRPr="008C5CDD">
        <w:rPr>
          <w:b/>
        </w:rPr>
        <w:t>ұйымы</w:t>
      </w:r>
      <w:r w:rsidRPr="008C5CDD">
        <w:rPr>
          <w:b/>
          <w:spacing w:val="-1"/>
        </w:rPr>
        <w:t xml:space="preserve"> </w:t>
      </w:r>
      <w:r w:rsidRPr="008C5CDD">
        <w:rPr>
          <w:b/>
        </w:rPr>
        <w:t>(балабақша/ шағын</w:t>
      </w:r>
      <w:r w:rsidRPr="008C5CDD">
        <w:rPr>
          <w:b/>
          <w:spacing w:val="-3"/>
        </w:rPr>
        <w:t xml:space="preserve"> </w:t>
      </w:r>
      <w:r w:rsidRPr="008C5CDD">
        <w:rPr>
          <w:b/>
        </w:rPr>
        <w:t>орталық,</w:t>
      </w:r>
      <w:r w:rsidRPr="008C5CDD">
        <w:rPr>
          <w:b/>
          <w:spacing w:val="-2"/>
        </w:rPr>
        <w:t xml:space="preserve"> </w:t>
      </w:r>
      <w:r w:rsidRPr="008C5CDD">
        <w:rPr>
          <w:b/>
        </w:rPr>
        <w:t>мектепалды</w:t>
      </w:r>
      <w:r w:rsidRPr="008C5CDD">
        <w:rPr>
          <w:b/>
          <w:spacing w:val="-3"/>
        </w:rPr>
        <w:t xml:space="preserve"> </w:t>
      </w:r>
      <w:r w:rsidRPr="008C5CDD">
        <w:rPr>
          <w:b/>
        </w:rPr>
        <w:t>сыныбы)</w:t>
      </w:r>
    </w:p>
    <w:p w:rsidR="0098051B" w:rsidRPr="008C5CDD" w:rsidRDefault="0098051B" w:rsidP="0098051B">
      <w:pPr>
        <w:pStyle w:val="a3"/>
        <w:ind w:left="202"/>
        <w:jc w:val="center"/>
        <w:rPr>
          <w:b/>
        </w:rPr>
      </w:pPr>
      <w:r w:rsidRPr="008C5CDD">
        <w:rPr>
          <w:b/>
          <w:noProof/>
          <w:lang w:val="ru-RU" w:eastAsia="ru-RU"/>
        </w:rPr>
        <mc:AlternateContent>
          <mc:Choice Requires="wps">
            <w:drawing>
              <wp:anchor distT="0" distB="0" distL="0" distR="0" simplePos="0" relativeHeight="251668480" behindDoc="1" locked="0" layoutInCell="1" allowOverlap="1" wp14:anchorId="35529519" wp14:editId="3C2EC1CA">
                <wp:simplePos x="0" y="0"/>
                <wp:positionH relativeFrom="page">
                  <wp:posOffset>719455</wp:posOffset>
                </wp:positionH>
                <wp:positionV relativeFrom="paragraph">
                  <wp:posOffset>201295</wp:posOffset>
                </wp:positionV>
                <wp:extent cx="6046470" cy="1270"/>
                <wp:effectExtent l="5080" t="10160" r="6350" b="762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133 1133"/>
                            <a:gd name="T1" fmla="*/ T0 w 9522"/>
                            <a:gd name="T2" fmla="+- 0 3653 1133"/>
                            <a:gd name="T3" fmla="*/ T2 w 9522"/>
                            <a:gd name="T4" fmla="+- 0 3656 1133"/>
                            <a:gd name="T5" fmla="*/ T4 w 9522"/>
                            <a:gd name="T6" fmla="+- 0 10655 1133"/>
                            <a:gd name="T7" fmla="*/ T6 w 9522"/>
                          </a:gdLst>
                          <a:ahLst/>
                          <a:cxnLst>
                            <a:cxn ang="0">
                              <a:pos x="T1" y="0"/>
                            </a:cxn>
                            <a:cxn ang="0">
                              <a:pos x="T3" y="0"/>
                            </a:cxn>
                            <a:cxn ang="0">
                              <a:pos x="T5" y="0"/>
                            </a:cxn>
                            <a:cxn ang="0">
                              <a:pos x="T7" y="0"/>
                            </a:cxn>
                          </a:cxnLst>
                          <a:rect l="0" t="0" r="r" b="b"/>
                          <a:pathLst>
                            <a:path w="9522">
                              <a:moveTo>
                                <a:pt x="0" y="0"/>
                              </a:moveTo>
                              <a:lnTo>
                                <a:pt x="2520" y="0"/>
                              </a:lnTo>
                              <a:moveTo>
                                <a:pt x="2523" y="0"/>
                              </a:moveTo>
                              <a:lnTo>
                                <a:pt x="9522"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25F4893" id="Полилиния 7" o:spid="_x0000_s1026" style="position:absolute;margin-left:56.65pt;margin-top:15.85pt;width:476.1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" path="m,l2520,t3,l9522,e" filled="f" strokeweight=".19811mm">
                <v:path arrowok="t" o:connecttype="custom" o:connectlocs="0,0;1600200,0;1602105,0;6046470,0" o:connectangles="0,0,0,0"/>
                <w10:wrap type="topAndBottom" anchorx="page"/>
              </v:shape>
            </w:pict>
          </mc:Fallback>
        </mc:AlternateContent>
      </w:r>
      <w:r w:rsidR="007211C6">
        <w:rPr>
          <w:b/>
        </w:rPr>
        <w:t>Топ «Балапан»</w:t>
      </w:r>
    </w:p>
    <w:p w:rsidR="0098051B" w:rsidRPr="008C5CDD" w:rsidRDefault="0098051B" w:rsidP="0098051B">
      <w:pPr>
        <w:pStyle w:val="a3"/>
        <w:spacing w:before="7"/>
        <w:ind w:left="0"/>
        <w:jc w:val="center"/>
        <w:rPr>
          <w:b/>
        </w:rPr>
      </w:pPr>
      <w:r w:rsidRPr="008C5CDD">
        <w:rPr>
          <w:b/>
          <w:noProof/>
          <w:lang w:val="ru-RU" w:eastAsia="ru-RU"/>
        </w:rPr>
        <mc:AlternateContent>
          <mc:Choice Requires="wps">
            <w:drawing>
              <wp:anchor distT="0" distB="0" distL="0" distR="0" simplePos="0" relativeHeight="251669504" behindDoc="1" locked="0" layoutInCell="1" allowOverlap="1" wp14:anchorId="68CD36D3" wp14:editId="23BD31B1">
                <wp:simplePos x="0" y="0"/>
                <wp:positionH relativeFrom="page">
                  <wp:posOffset>719455</wp:posOffset>
                </wp:positionH>
                <wp:positionV relativeFrom="paragraph">
                  <wp:posOffset>201295</wp:posOffset>
                </wp:positionV>
                <wp:extent cx="5424805" cy="1270"/>
                <wp:effectExtent l="5080" t="7620" r="8890" b="1016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4805" cy="1270"/>
                        </a:xfrm>
                        <a:custGeom>
                          <a:avLst/>
                          <a:gdLst>
                            <a:gd name="T0" fmla="+- 0 1133 1133"/>
                            <a:gd name="T1" fmla="*/ T0 w 8543"/>
                            <a:gd name="T2" fmla="+- 0 7013 1133"/>
                            <a:gd name="T3" fmla="*/ T2 w 8543"/>
                            <a:gd name="T4" fmla="+- 0 7017 1133"/>
                            <a:gd name="T5" fmla="*/ T4 w 8543"/>
                            <a:gd name="T6" fmla="+- 0 9676 1133"/>
                            <a:gd name="T7" fmla="*/ T6 w 8543"/>
                          </a:gdLst>
                          <a:ahLst/>
                          <a:cxnLst>
                            <a:cxn ang="0">
                              <a:pos x="T1" y="0"/>
                            </a:cxn>
                            <a:cxn ang="0">
                              <a:pos x="T3" y="0"/>
                            </a:cxn>
                            <a:cxn ang="0">
                              <a:pos x="T5" y="0"/>
                            </a:cxn>
                            <a:cxn ang="0">
                              <a:pos x="T7" y="0"/>
                            </a:cxn>
                          </a:cxnLst>
                          <a:rect l="0" t="0" r="r" b="b"/>
                          <a:pathLst>
                            <a:path w="8543">
                              <a:moveTo>
                                <a:pt x="0" y="0"/>
                              </a:moveTo>
                              <a:lnTo>
                                <a:pt x="5880" y="0"/>
                              </a:lnTo>
                              <a:moveTo>
                                <a:pt x="5884" y="0"/>
                              </a:moveTo>
                              <a:lnTo>
                                <a:pt x="854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53CB2A9" id="Полилиния 8" o:spid="_x0000_s1026" style="position:absolute;margin-left:56.65pt;margin-top:15.85pt;width:427.1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" path="m,l5880,t4,l8543,e" filled="f" strokeweight=".19811mm">
                <v:path arrowok="t" o:connecttype="custom" o:connectlocs="0,0;3733800,0;3736340,0;5424805,0" o:connectangles="0,0,0,0"/>
                <w10:wrap type="topAndBottom" anchorx="page"/>
              </v:shape>
            </w:pict>
          </mc:Fallback>
        </mc:AlternateContent>
      </w:r>
    </w:p>
    <w:p w:rsidR="0098051B" w:rsidRPr="0010757B" w:rsidRDefault="0098051B" w:rsidP="0098051B">
      <w:pPr>
        <w:pStyle w:val="a3"/>
        <w:spacing w:line="292" w:lineRule="exact"/>
        <w:jc w:val="center"/>
        <w:rPr>
          <w:b/>
        </w:rPr>
      </w:pPr>
      <w:r w:rsidRPr="008C5CDD">
        <w:rPr>
          <w:b/>
        </w:rPr>
        <w:t xml:space="preserve">Балалардың  жасы      </w:t>
      </w:r>
      <w:r w:rsidRPr="008C5CDD">
        <w:rPr>
          <w:b/>
          <w:u w:val="single"/>
        </w:rPr>
        <w:t xml:space="preserve">  2</w:t>
      </w:r>
    </w:p>
    <w:p w:rsidR="0098051B" w:rsidRPr="008C5CDD" w:rsidRDefault="0098051B" w:rsidP="0098051B">
      <w:pPr>
        <w:pStyle w:val="a3"/>
        <w:tabs>
          <w:tab w:val="left" w:pos="9424"/>
        </w:tabs>
        <w:jc w:val="center"/>
      </w:pPr>
      <w:r w:rsidRPr="008C5CDD">
        <w:rPr>
          <w:b/>
          <w:noProof/>
          <w:lang w:val="ru-RU" w:eastAsia="ru-RU"/>
        </w:rPr>
        <mc:AlternateContent>
          <mc:Choice Requires="wps">
            <w:drawing>
              <wp:anchor distT="0" distB="0" distL="114300" distR="114300" simplePos="0" relativeHeight="251667456" behindDoc="1" locked="0" layoutInCell="1" allowOverlap="1" wp14:anchorId="2C282280" wp14:editId="1AC0621E">
                <wp:simplePos x="0" y="0"/>
                <wp:positionH relativeFrom="page">
                  <wp:posOffset>985520</wp:posOffset>
                </wp:positionH>
                <wp:positionV relativeFrom="paragraph">
                  <wp:posOffset>2854325</wp:posOffset>
                </wp:positionV>
                <wp:extent cx="0" cy="0"/>
                <wp:effectExtent l="13970" t="1073150" r="5080" b="107950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1A8902D" id="Прямая соединительная линия 9"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" strokeweight=".48pt">
                <w10:wrap anchorx="page"/>
              </v:line>
            </w:pict>
          </mc:Fallback>
        </mc:AlternateContent>
      </w:r>
      <w:r w:rsidRPr="008C5CDD">
        <w:rPr>
          <w:b/>
        </w:rPr>
        <w:t>Жоспардың</w:t>
      </w:r>
      <w:r w:rsidRPr="008C5CDD">
        <w:rPr>
          <w:b/>
          <w:spacing w:val="-3"/>
        </w:rPr>
        <w:t xml:space="preserve"> </w:t>
      </w:r>
      <w:r w:rsidRPr="008C5CDD">
        <w:rPr>
          <w:b/>
        </w:rPr>
        <w:t>құрылу</w:t>
      </w:r>
      <w:r w:rsidRPr="008C5CDD">
        <w:rPr>
          <w:b/>
          <w:spacing w:val="-5"/>
        </w:rPr>
        <w:t xml:space="preserve"> </w:t>
      </w:r>
      <w:r w:rsidRPr="008C5CDD">
        <w:rPr>
          <w:b/>
        </w:rPr>
        <w:t>кезеңі</w:t>
      </w:r>
      <w:r w:rsidRPr="008C5CDD">
        <w:rPr>
          <w:b/>
          <w:spacing w:val="68"/>
        </w:rPr>
        <w:t xml:space="preserve"> </w:t>
      </w:r>
      <w:r w:rsidR="007211C6">
        <w:rPr>
          <w:b/>
        </w:rPr>
        <w:t>қараша</w:t>
      </w:r>
    </w:p>
    <w:p w:rsidR="0098051B" w:rsidRPr="0098051B" w:rsidRDefault="0098051B"/>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162468" w:rsidP="001253CB">
            <w:pPr>
              <w:pStyle w:val="TableParagraph"/>
              <w:ind w:left="113" w:right="113"/>
              <w:jc w:val="center"/>
              <w:rPr>
                <w:b/>
                <w:sz w:val="28"/>
                <w:szCs w:val="28"/>
                <w:lang w:val="ru-RU"/>
              </w:rPr>
            </w:pPr>
            <w:proofErr w:type="spellStart"/>
            <w:r>
              <w:rPr>
                <w:b/>
                <w:sz w:val="28"/>
                <w:szCs w:val="28"/>
                <w:lang w:val="ru-RU"/>
              </w:rPr>
              <w:t>Қараша</w:t>
            </w:r>
            <w:proofErr w:type="spellEnd"/>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341371" w:rsidRDefault="00C57BF7" w:rsidP="001253CB">
            <w:pPr>
              <w:pStyle w:val="TableParagraph"/>
              <w:rPr>
                <w:sz w:val="28"/>
                <w:szCs w:val="28"/>
              </w:rPr>
            </w:pPr>
            <w:r w:rsidRPr="00C57BF7">
              <w:rPr>
                <w:sz w:val="28"/>
                <w:szCs w:val="28"/>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A67D9B" w:rsidRPr="00A67D9B" w:rsidRDefault="00A67D9B" w:rsidP="00A67D9B">
            <w:pPr>
              <w:pStyle w:val="TableParagraph"/>
              <w:rPr>
                <w:sz w:val="28"/>
                <w:szCs w:val="28"/>
              </w:rPr>
            </w:pPr>
            <w:r w:rsidRPr="00A67D9B">
              <w:rPr>
                <w:sz w:val="28"/>
                <w:szCs w:val="28"/>
              </w:rPr>
              <w:t>заттардың бөлшектерін ажыратуға және атауға үйрету;</w:t>
            </w:r>
          </w:p>
          <w:p w:rsidR="00C57BF7" w:rsidRPr="00341371" w:rsidRDefault="00A67D9B" w:rsidP="00A67D9B">
            <w:pPr>
              <w:pStyle w:val="TableParagraph"/>
              <w:rPr>
                <w:sz w:val="28"/>
                <w:szCs w:val="28"/>
              </w:rPr>
            </w:pPr>
            <w:r>
              <w:rPr>
                <w:sz w:val="28"/>
                <w:szCs w:val="28"/>
              </w:rPr>
              <w:t xml:space="preserve"> </w:t>
            </w:r>
            <w:r w:rsidRPr="00A67D9B">
              <w:rPr>
                <w:sz w:val="28"/>
                <w:szCs w:val="28"/>
              </w:rPr>
              <w:t>балалардың сөйлеу тілін заттардың қасиеті мен сапасын білдіретін сөздермен байыту;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A67D9B" w:rsidRDefault="00A67D9B" w:rsidP="001253CB">
            <w:pPr>
              <w:pStyle w:val="TableParagraph"/>
              <w:rPr>
                <w:sz w:val="28"/>
                <w:szCs w:val="28"/>
              </w:rPr>
            </w:pPr>
            <w:r w:rsidRPr="00A67D9B">
              <w:rPr>
                <w:sz w:val="28"/>
                <w:szCs w:val="28"/>
              </w:rPr>
              <w:t>тақпақтарды, өлеңдерді мағыналы, асықпай және дыбыстарды а</w:t>
            </w:r>
            <w:r>
              <w:rPr>
                <w:sz w:val="28"/>
                <w:szCs w:val="28"/>
              </w:rPr>
              <w:t>нық айтуғ</w:t>
            </w:r>
            <w:r w:rsidRPr="00A67D9B">
              <w:rPr>
                <w:sz w:val="28"/>
                <w:szCs w:val="28"/>
              </w:rPr>
              <w:t>а үйрету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EC165E" w:rsidRDefault="00EC165E" w:rsidP="001253CB">
            <w:pPr>
              <w:pStyle w:val="TableParagraph"/>
              <w:rPr>
                <w:sz w:val="28"/>
                <w:szCs w:val="28"/>
                <w:lang w:val="ru-RU"/>
              </w:rPr>
            </w:pPr>
            <w:r w:rsidRPr="00EC165E">
              <w:rPr>
                <w:sz w:val="28"/>
                <w:szCs w:val="28"/>
              </w:rPr>
              <w:t>биіктігі мен қалыңдығы бойынша екі қарама-қарсы</w:t>
            </w:r>
            <w:r>
              <w:rPr>
                <w:sz w:val="28"/>
                <w:szCs w:val="28"/>
              </w:rPr>
              <w:t xml:space="preserve"> және бірдей заттарды салыстыру</w:t>
            </w:r>
            <w:proofErr w:type="spellStart"/>
            <w:r>
              <w:rPr>
                <w:sz w:val="28"/>
                <w:szCs w:val="28"/>
                <w:lang w:val="ru-RU"/>
              </w:rPr>
              <w:t>ға</w:t>
            </w:r>
            <w:proofErr w:type="spellEnd"/>
            <w:r>
              <w:rPr>
                <w:sz w:val="28"/>
                <w:szCs w:val="28"/>
                <w:lang w:val="ru-RU"/>
              </w:rPr>
              <w:t xml:space="preserve"> </w:t>
            </w:r>
            <w:proofErr w:type="spellStart"/>
            <w:r>
              <w:rPr>
                <w:sz w:val="28"/>
                <w:szCs w:val="28"/>
                <w:lang w:val="ru-RU"/>
              </w:rPr>
              <w:t>үйрету</w:t>
            </w:r>
            <w:proofErr w:type="spellEnd"/>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C57BF7" w:rsidRPr="00341371" w:rsidRDefault="00AE6503" w:rsidP="001253CB">
            <w:pPr>
              <w:pStyle w:val="TableParagraph"/>
              <w:rPr>
                <w:sz w:val="28"/>
                <w:szCs w:val="28"/>
              </w:rPr>
            </w:pPr>
            <w:r w:rsidRPr="00AE6503">
              <w:rPr>
                <w:sz w:val="28"/>
                <w:szCs w:val="28"/>
              </w:rPr>
              <w:t>Тірі және өлі табиғат құбылыстары туралы білімдерін қалыптастыру</w:t>
            </w: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ірі және ұсақ құрылыс материалдарынан құрастыру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2F5C7C" w:rsidP="001253CB">
            <w:pPr>
              <w:pStyle w:val="TableParagraph"/>
              <w:rPr>
                <w:sz w:val="28"/>
                <w:szCs w:val="28"/>
              </w:rPr>
            </w:pPr>
            <w:r w:rsidRPr="002F5C7C">
              <w:rPr>
                <w:sz w:val="28"/>
                <w:szCs w:val="28"/>
              </w:rPr>
              <w:t>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2F5C7C" w:rsidP="001253CB">
            <w:pPr>
              <w:pStyle w:val="TableParagraph"/>
              <w:rPr>
                <w:sz w:val="28"/>
                <w:szCs w:val="28"/>
              </w:rPr>
            </w:pPr>
            <w:r w:rsidRPr="002F5C7C">
              <w:rPr>
                <w:sz w:val="28"/>
                <w:szCs w:val="28"/>
              </w:rPr>
              <w:t>бірнеше бөліктен тұратын күрделі емес заттарды, жануарларды мүсіндеу дағдыларын қалыптастыру. Сазбалшықтан, ермексаздан мүсіндеуге қызығушылығын тудыру.</w:t>
            </w:r>
          </w:p>
        </w:tc>
      </w:tr>
      <w:tr w:rsidR="00C57BF7" w:rsidRPr="00341371" w:rsidTr="00162468">
        <w:trPr>
          <w:trHeight w:val="356"/>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C57BF7" w:rsidRPr="00BF1F87" w:rsidRDefault="00BF1F87" w:rsidP="001253CB">
            <w:pPr>
              <w:pStyle w:val="TableParagraph"/>
              <w:rPr>
                <w:sz w:val="28"/>
                <w:szCs w:val="28"/>
              </w:rPr>
            </w:pPr>
            <w:r w:rsidRPr="00BF1F87">
              <w:rPr>
                <w:sz w:val="28"/>
                <w:szCs w:val="28"/>
              </w:rPr>
              <w:t>желімдеудің техникасымен таныстыру және жұмыс жасау</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Музыка</w:t>
            </w:r>
          </w:p>
        </w:tc>
        <w:tc>
          <w:tcPr>
            <w:tcW w:w="11765" w:type="dxa"/>
          </w:tcPr>
          <w:p w:rsidR="00C57BF7" w:rsidRPr="00341371" w:rsidRDefault="00C57BF7" w:rsidP="001253CB">
            <w:pPr>
              <w:pStyle w:val="TableParagraph"/>
              <w:rPr>
                <w:sz w:val="28"/>
                <w:szCs w:val="28"/>
              </w:rPr>
            </w:pPr>
          </w:p>
        </w:tc>
      </w:tr>
    </w:tbl>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C57BF7">
      <w:pPr>
        <w:rPr>
          <w:lang w:val="ru-RU"/>
        </w:rPr>
      </w:pPr>
    </w:p>
    <w:p w:rsidR="00C57BF7" w:rsidRDefault="00162468">
      <w:pPr>
        <w:rPr>
          <w:lang w:val="ru-RU"/>
        </w:rPr>
      </w:pPr>
      <w:r>
        <w:rPr>
          <w:lang w:val="ru-RU"/>
        </w:rPr>
        <w:t>\\</w:t>
      </w:r>
    </w:p>
    <w:p w:rsidR="00162468" w:rsidRDefault="00162468">
      <w:pPr>
        <w:rPr>
          <w:lang w:val="ru-RU"/>
        </w:rPr>
      </w:pPr>
    </w:p>
    <w:p w:rsidR="00162468" w:rsidRDefault="00162468">
      <w:pPr>
        <w:rPr>
          <w:lang w:val="ru-RU"/>
        </w:rPr>
      </w:pPr>
    </w:p>
    <w:p w:rsidR="00162468" w:rsidRDefault="00162468">
      <w:pPr>
        <w:rPr>
          <w:lang w:val="ru-RU"/>
        </w:rPr>
      </w:pPr>
    </w:p>
    <w:p w:rsidR="00162468" w:rsidRDefault="00162468">
      <w:pPr>
        <w:rPr>
          <w:lang w:val="ru-RU"/>
        </w:rPr>
      </w:pPr>
    </w:p>
    <w:p w:rsidR="00162468" w:rsidRDefault="00162468">
      <w:pPr>
        <w:rPr>
          <w:lang w:val="ru-RU"/>
        </w:rPr>
      </w:pPr>
    </w:p>
    <w:p w:rsidR="00162468" w:rsidRDefault="00162468">
      <w:pPr>
        <w:rPr>
          <w:lang w:val="ru-RU"/>
        </w:rPr>
      </w:pPr>
    </w:p>
    <w:p w:rsidR="00C57BF7" w:rsidRDefault="00C57BF7">
      <w:pPr>
        <w:rPr>
          <w:lang w:val="ru-RU"/>
        </w:rPr>
      </w:pPr>
    </w:p>
    <w:tbl>
      <w:tblPr>
        <w:tblStyle w:val="TableNormal"/>
        <w:tblpPr w:leftFromText="180" w:rightFromText="180" w:horzAnchor="margin" w:tblpY="1899"/>
        <w:tblW w:w="14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98051B">
        <w:trPr>
          <w:trHeight w:val="1283"/>
        </w:trPr>
        <w:tc>
          <w:tcPr>
            <w:tcW w:w="714" w:type="dxa"/>
            <w:textDirection w:val="btLr"/>
          </w:tcPr>
          <w:p w:rsidR="00C57BF7" w:rsidRPr="00341371" w:rsidRDefault="00C57BF7" w:rsidP="0098051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98051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98051B">
            <w:pPr>
              <w:pStyle w:val="TableParagraph"/>
              <w:spacing w:before="5"/>
              <w:rPr>
                <w:b/>
                <w:sz w:val="28"/>
                <w:szCs w:val="28"/>
              </w:rPr>
            </w:pPr>
          </w:p>
          <w:p w:rsidR="00C57BF7" w:rsidRPr="00341371" w:rsidRDefault="00C57BF7" w:rsidP="0098051B">
            <w:pPr>
              <w:pStyle w:val="TableParagraph"/>
              <w:ind w:left="1612"/>
              <w:rPr>
                <w:b/>
                <w:sz w:val="28"/>
                <w:szCs w:val="28"/>
              </w:rPr>
            </w:pPr>
          </w:p>
        </w:tc>
        <w:tc>
          <w:tcPr>
            <w:tcW w:w="11765" w:type="dxa"/>
          </w:tcPr>
          <w:p w:rsidR="00C57BF7" w:rsidRPr="00341371" w:rsidRDefault="00C57BF7" w:rsidP="0098051B">
            <w:pPr>
              <w:pStyle w:val="TableParagraph"/>
              <w:rPr>
                <w:sz w:val="28"/>
                <w:szCs w:val="28"/>
              </w:rPr>
            </w:pPr>
          </w:p>
          <w:p w:rsidR="00C57BF7" w:rsidRPr="00341371" w:rsidRDefault="00C57BF7" w:rsidP="0098051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98051B">
        <w:trPr>
          <w:trHeight w:val="276"/>
        </w:trPr>
        <w:tc>
          <w:tcPr>
            <w:tcW w:w="714" w:type="dxa"/>
            <w:vMerge w:val="restart"/>
            <w:textDirection w:val="btLr"/>
          </w:tcPr>
          <w:p w:rsidR="00C57BF7" w:rsidRPr="00341371" w:rsidRDefault="00162468" w:rsidP="0098051B">
            <w:pPr>
              <w:pStyle w:val="TableParagraph"/>
              <w:ind w:left="113" w:right="113"/>
              <w:jc w:val="center"/>
              <w:rPr>
                <w:b/>
                <w:sz w:val="28"/>
                <w:szCs w:val="28"/>
                <w:lang w:val="ru-RU"/>
              </w:rPr>
            </w:pPr>
            <w:proofErr w:type="spellStart"/>
            <w:r>
              <w:rPr>
                <w:b/>
                <w:sz w:val="28"/>
                <w:szCs w:val="28"/>
                <w:lang w:val="ru-RU"/>
              </w:rPr>
              <w:t>Желтоқсан</w:t>
            </w:r>
            <w:proofErr w:type="spellEnd"/>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341371" w:rsidRDefault="00C57BF7" w:rsidP="0098051B">
            <w:pPr>
              <w:pStyle w:val="TableParagraph"/>
              <w:rPr>
                <w:sz w:val="28"/>
                <w:szCs w:val="28"/>
              </w:rPr>
            </w:pPr>
            <w:r w:rsidRPr="00C57BF7">
              <w:rPr>
                <w:sz w:val="28"/>
                <w:szCs w:val="28"/>
              </w:rPr>
              <w:t>жүгіру.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және т.с.с. жүгіру;</w:t>
            </w:r>
          </w:p>
        </w:tc>
      </w:tr>
      <w:tr w:rsidR="00C57BF7" w:rsidRPr="00341371" w:rsidTr="0098051B">
        <w:trPr>
          <w:trHeight w:val="378"/>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C57BF7" w:rsidRPr="00341371" w:rsidRDefault="00A67D9B" w:rsidP="0098051B">
            <w:pPr>
              <w:pStyle w:val="TableParagraph"/>
              <w:rPr>
                <w:sz w:val="28"/>
                <w:szCs w:val="28"/>
              </w:rPr>
            </w:pPr>
            <w:r w:rsidRPr="00A67D9B">
              <w:rPr>
                <w:sz w:val="28"/>
                <w:szCs w:val="28"/>
              </w:rPr>
              <w:t>жалпы белгіл</w:t>
            </w:r>
            <w:r>
              <w:rPr>
                <w:sz w:val="28"/>
                <w:szCs w:val="28"/>
              </w:rPr>
              <w:t>ері бойынша заттарды топтастыр</w:t>
            </w:r>
            <w:r w:rsidRPr="00A67D9B">
              <w:rPr>
                <w:sz w:val="28"/>
                <w:szCs w:val="28"/>
              </w:rPr>
              <w:t>а алу дағдыларын дамыту(ойыншықтар, киімдер, аяқкиімдер, ыдыстар, жиһаздар).</w:t>
            </w:r>
          </w:p>
        </w:tc>
      </w:tr>
      <w:tr w:rsidR="00C57BF7" w:rsidRPr="00341371" w:rsidTr="0098051B">
        <w:trPr>
          <w:trHeight w:val="275"/>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341371" w:rsidRDefault="00A67D9B" w:rsidP="0098051B">
            <w:pPr>
              <w:pStyle w:val="TableParagraph"/>
              <w:rPr>
                <w:sz w:val="28"/>
                <w:szCs w:val="28"/>
              </w:rPr>
            </w:pPr>
            <w:r w:rsidRPr="00A67D9B">
              <w:rPr>
                <w:sz w:val="28"/>
                <w:szCs w:val="28"/>
              </w:rPr>
              <w:t>кейіпкерге, оқиғаларға өзінің көзқарасын білдіруге баулу</w:t>
            </w:r>
          </w:p>
        </w:tc>
      </w:tr>
      <w:tr w:rsidR="00C57BF7" w:rsidRPr="00341371" w:rsidTr="0098051B">
        <w:trPr>
          <w:trHeight w:val="321"/>
        </w:trPr>
        <w:tc>
          <w:tcPr>
            <w:tcW w:w="714" w:type="dxa"/>
            <w:vMerge/>
            <w:tcBorders>
              <w:top w:val="nil"/>
            </w:tcBorders>
          </w:tcPr>
          <w:p w:rsidR="00C57BF7" w:rsidRPr="00341371" w:rsidRDefault="00C57BF7" w:rsidP="0098051B">
            <w:pPr>
              <w:rPr>
                <w:sz w:val="28"/>
                <w:szCs w:val="28"/>
              </w:rPr>
            </w:pPr>
          </w:p>
        </w:tc>
        <w:tc>
          <w:tcPr>
            <w:tcW w:w="2410" w:type="dxa"/>
          </w:tcPr>
          <w:p w:rsidR="00C57BF7" w:rsidRPr="00C57BF7" w:rsidRDefault="00C57BF7" w:rsidP="0098051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341371" w:rsidRDefault="00EC165E" w:rsidP="0098051B">
            <w:pPr>
              <w:pStyle w:val="TableParagraph"/>
              <w:rPr>
                <w:sz w:val="28"/>
                <w:szCs w:val="28"/>
              </w:rPr>
            </w:pPr>
            <w:r w:rsidRPr="00EC165E">
              <w:rPr>
                <w:sz w:val="28"/>
                <w:szCs w:val="28"/>
              </w:rPr>
              <w:t>Геометриялық пішіндер. Балаларды геометриялық пішіндерді тануға және атауға үйрету: шеңбер, шаршы, үшбұрыш, түйсіну және көру арқылы пішін түрлерін зерттеуге үйрету</w:t>
            </w:r>
          </w:p>
        </w:tc>
      </w:tr>
      <w:tr w:rsidR="00C57BF7" w:rsidRPr="00341371" w:rsidTr="0098051B">
        <w:trPr>
          <w:trHeight w:val="321"/>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98051B" w:rsidRPr="00AE6503" w:rsidRDefault="00AE6503" w:rsidP="0098051B">
            <w:pPr>
              <w:pStyle w:val="TableParagraph"/>
              <w:rPr>
                <w:sz w:val="28"/>
                <w:szCs w:val="28"/>
              </w:rPr>
            </w:pPr>
            <w:r w:rsidRPr="00AE6503">
              <w:rPr>
                <w:sz w:val="28"/>
                <w:szCs w:val="28"/>
              </w:rPr>
              <w:t xml:space="preserve">      </w:t>
            </w:r>
            <w:r w:rsidR="0098051B" w:rsidRPr="00AE6503">
              <w:rPr>
                <w:sz w:val="28"/>
                <w:szCs w:val="28"/>
              </w:rPr>
              <w:t>Көлік, байланыс құралдары.</w:t>
            </w:r>
          </w:p>
          <w:p w:rsidR="0098051B" w:rsidRPr="00AE6503" w:rsidRDefault="0098051B" w:rsidP="0098051B">
            <w:pPr>
              <w:pStyle w:val="TableParagraph"/>
              <w:rPr>
                <w:sz w:val="28"/>
                <w:szCs w:val="28"/>
              </w:rPr>
            </w:pPr>
            <w:r w:rsidRPr="00AE6503">
              <w:rPr>
                <w:sz w:val="28"/>
                <w:szCs w:val="28"/>
              </w:rPr>
              <w:t xml:space="preserve">      Көлік құралдарының түрлерімен таныстыру.</w:t>
            </w:r>
          </w:p>
          <w:p w:rsidR="0098051B" w:rsidRPr="00AE6503" w:rsidRDefault="0098051B" w:rsidP="0098051B">
            <w:pPr>
              <w:pStyle w:val="TableParagraph"/>
              <w:rPr>
                <w:sz w:val="28"/>
                <w:szCs w:val="28"/>
              </w:rPr>
            </w:pPr>
            <w:r w:rsidRPr="00AE6503">
              <w:rPr>
                <w:sz w:val="28"/>
                <w:szCs w:val="28"/>
              </w:rPr>
              <w:t xml:space="preserve">      Ересектердің еңбегі.</w:t>
            </w:r>
          </w:p>
          <w:p w:rsidR="0098051B" w:rsidRPr="00AE6503" w:rsidRDefault="0098051B" w:rsidP="0098051B">
            <w:pPr>
              <w:pStyle w:val="TableParagraph"/>
              <w:rPr>
                <w:sz w:val="28"/>
                <w:szCs w:val="28"/>
              </w:rPr>
            </w:pPr>
            <w:r w:rsidRPr="00AE6503">
              <w:rPr>
                <w:sz w:val="28"/>
                <w:szCs w:val="28"/>
              </w:rPr>
              <w:t xml:space="preserve">      Балабақша, балабақша қызметкерлері туралы ұғымдарын кеңейту.</w:t>
            </w:r>
          </w:p>
          <w:p w:rsidR="0098051B" w:rsidRPr="00AE6503" w:rsidRDefault="0098051B" w:rsidP="0098051B">
            <w:pPr>
              <w:pStyle w:val="TableParagraph"/>
              <w:rPr>
                <w:sz w:val="28"/>
                <w:szCs w:val="28"/>
              </w:rPr>
            </w:pPr>
            <w:r w:rsidRPr="00AE6503">
              <w:rPr>
                <w:sz w:val="28"/>
                <w:szCs w:val="28"/>
              </w:rPr>
              <w:t xml:space="preserve">      Қазақстан - менің Отаным.</w:t>
            </w:r>
          </w:p>
          <w:p w:rsidR="00C57BF7" w:rsidRPr="00341371" w:rsidRDefault="0098051B" w:rsidP="0098051B">
            <w:pPr>
              <w:pStyle w:val="TableParagraph"/>
              <w:rPr>
                <w:sz w:val="28"/>
                <w:szCs w:val="28"/>
              </w:rPr>
            </w:pPr>
            <w:r w:rsidRPr="00AE6503">
              <w:rPr>
                <w:sz w:val="28"/>
                <w:szCs w:val="28"/>
              </w:rPr>
              <w:t xml:space="preserve">      Балалар тұратын қала мен ауыл, Қазақстан Республикасының астанасы, мемлекеттік рәміздері туралы білімдерін қалыптастыру.</w:t>
            </w:r>
          </w:p>
        </w:tc>
      </w:tr>
      <w:tr w:rsidR="00C57BF7" w:rsidRPr="00341371" w:rsidTr="0098051B">
        <w:trPr>
          <w:trHeight w:val="282"/>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98051B">
            <w:pPr>
              <w:pStyle w:val="TableParagraph"/>
              <w:rPr>
                <w:sz w:val="28"/>
                <w:szCs w:val="28"/>
              </w:rPr>
            </w:pPr>
            <w:r w:rsidRPr="002F5C7C">
              <w:rPr>
                <w:sz w:val="28"/>
                <w:szCs w:val="28"/>
              </w:rPr>
              <w:t>көп түсті құрылым құрастыру</w:t>
            </w:r>
          </w:p>
        </w:tc>
      </w:tr>
      <w:tr w:rsidR="00C57BF7" w:rsidRPr="00341371" w:rsidTr="0098051B">
        <w:trPr>
          <w:trHeight w:val="302"/>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2F5C7C" w:rsidP="0098051B">
            <w:pPr>
              <w:pStyle w:val="TableParagraph"/>
              <w:rPr>
                <w:sz w:val="28"/>
                <w:szCs w:val="28"/>
              </w:rPr>
            </w:pPr>
            <w:r w:rsidRPr="002F5C7C">
              <w:rPr>
                <w:sz w:val="28"/>
                <w:szCs w:val="28"/>
              </w:rPr>
              <w:t>Элементтердің пішінін, реттілігін, олардың арасындағы қашықтықты ескере отырып, ою-өрнектерді жазықтыққа орналастыру дағдыларын қалыптастыру.</w:t>
            </w:r>
            <w:r>
              <w:t xml:space="preserve"> </w:t>
            </w:r>
            <w:r w:rsidRPr="002F5C7C">
              <w:rPr>
                <w:sz w:val="28"/>
                <w:szCs w:val="28"/>
              </w:rPr>
              <w:t>түстерді тану мен ажырату: қызыл, сары, жасыл, көк, қара, ақ;</w:t>
            </w:r>
          </w:p>
        </w:tc>
      </w:tr>
      <w:tr w:rsidR="00C57BF7" w:rsidRPr="00341371" w:rsidTr="0098051B">
        <w:trPr>
          <w:trHeight w:val="275"/>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2F5C7C" w:rsidP="0098051B">
            <w:pPr>
              <w:pStyle w:val="TableParagraph"/>
              <w:rPr>
                <w:sz w:val="28"/>
                <w:szCs w:val="28"/>
              </w:rPr>
            </w:pPr>
            <w:r w:rsidRPr="002F5C7C">
              <w:rPr>
                <w:sz w:val="28"/>
                <w:szCs w:val="28"/>
              </w:rPr>
              <w:t>табиғи материалдан мүсіндеу дағдыларын бекіту</w:t>
            </w:r>
          </w:p>
        </w:tc>
      </w:tr>
      <w:tr w:rsidR="00C57BF7" w:rsidRPr="00341371" w:rsidTr="0098051B">
        <w:trPr>
          <w:trHeight w:val="275"/>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6" w:lineRule="exact"/>
              <w:ind w:left="105"/>
              <w:rPr>
                <w:b/>
                <w:sz w:val="28"/>
                <w:szCs w:val="28"/>
              </w:rPr>
            </w:pPr>
            <w:r w:rsidRPr="00341371">
              <w:rPr>
                <w:b/>
                <w:sz w:val="28"/>
                <w:szCs w:val="28"/>
              </w:rPr>
              <w:t>Жапсыру</w:t>
            </w:r>
          </w:p>
        </w:tc>
        <w:tc>
          <w:tcPr>
            <w:tcW w:w="11765" w:type="dxa"/>
          </w:tcPr>
          <w:p w:rsidR="00C57BF7" w:rsidRPr="00BF1F87" w:rsidRDefault="00BF1F87" w:rsidP="0098051B">
            <w:pPr>
              <w:pStyle w:val="TableParagraph"/>
              <w:rPr>
                <w:sz w:val="28"/>
                <w:szCs w:val="28"/>
              </w:rPr>
            </w:pPr>
            <w:r w:rsidRPr="00BF1F87">
              <w:rPr>
                <w:sz w:val="28"/>
                <w:szCs w:val="28"/>
              </w:rPr>
              <w:t>ересектер даярлаған ірі және барынша ұсақ элементтерд</w:t>
            </w:r>
            <w:r>
              <w:rPr>
                <w:sz w:val="28"/>
                <w:szCs w:val="28"/>
              </w:rPr>
              <w:t>і орналастыру мен желімдей білу</w:t>
            </w:r>
            <w:r w:rsidRPr="00BF1F87">
              <w:rPr>
                <w:sz w:val="28"/>
                <w:szCs w:val="28"/>
              </w:rPr>
              <w:t>ге үйрету</w:t>
            </w:r>
          </w:p>
        </w:tc>
      </w:tr>
      <w:tr w:rsidR="00C57BF7" w:rsidRPr="00341371" w:rsidTr="0098051B">
        <w:trPr>
          <w:trHeight w:val="278"/>
        </w:trPr>
        <w:tc>
          <w:tcPr>
            <w:tcW w:w="714" w:type="dxa"/>
            <w:vMerge/>
            <w:tcBorders>
              <w:top w:val="nil"/>
            </w:tcBorders>
          </w:tcPr>
          <w:p w:rsidR="00C57BF7" w:rsidRPr="00341371" w:rsidRDefault="00C57BF7" w:rsidP="0098051B">
            <w:pPr>
              <w:rPr>
                <w:sz w:val="28"/>
                <w:szCs w:val="28"/>
              </w:rPr>
            </w:pPr>
          </w:p>
        </w:tc>
        <w:tc>
          <w:tcPr>
            <w:tcW w:w="2410" w:type="dxa"/>
          </w:tcPr>
          <w:p w:rsidR="00C57BF7" w:rsidRPr="00341371" w:rsidRDefault="00C57BF7" w:rsidP="0098051B">
            <w:pPr>
              <w:pStyle w:val="TableParagraph"/>
              <w:spacing w:line="259" w:lineRule="exact"/>
              <w:ind w:left="105"/>
              <w:rPr>
                <w:b/>
                <w:sz w:val="28"/>
                <w:szCs w:val="28"/>
              </w:rPr>
            </w:pPr>
            <w:r w:rsidRPr="00341371">
              <w:rPr>
                <w:b/>
                <w:sz w:val="28"/>
                <w:szCs w:val="28"/>
              </w:rPr>
              <w:t>Музыка</w:t>
            </w:r>
          </w:p>
        </w:tc>
        <w:tc>
          <w:tcPr>
            <w:tcW w:w="11765" w:type="dxa"/>
          </w:tcPr>
          <w:p w:rsidR="00C57BF7" w:rsidRPr="00162468" w:rsidRDefault="00162468" w:rsidP="0098051B">
            <w:pPr>
              <w:pStyle w:val="TableParagraph"/>
              <w:rPr>
                <w:sz w:val="28"/>
                <w:szCs w:val="28"/>
              </w:rPr>
            </w:pPr>
            <w:r w:rsidRPr="00162468">
              <w:rPr>
                <w:sz w:val="28"/>
                <w:szCs w:val="28"/>
              </w:rPr>
              <w:t>ересектердің орындауындағы және аудио-</w:t>
            </w:r>
            <w:r>
              <w:rPr>
                <w:sz w:val="28"/>
                <w:szCs w:val="28"/>
              </w:rPr>
              <w:t>бейне үн таспадан музыка тыңда</w:t>
            </w:r>
            <w:r w:rsidRPr="00162468">
              <w:rPr>
                <w:sz w:val="28"/>
                <w:szCs w:val="28"/>
              </w:rPr>
              <w:t>у қабілетін жетілдіру</w:t>
            </w:r>
          </w:p>
        </w:tc>
      </w:tr>
    </w:tbl>
    <w:p w:rsidR="00C57BF7" w:rsidRPr="0010757B" w:rsidRDefault="00C57BF7" w:rsidP="0010757B">
      <w:pPr>
        <w:tabs>
          <w:tab w:val="left" w:pos="6403"/>
        </w:tabs>
        <w:rPr>
          <w:lang w:val="ru-RU"/>
        </w:rPr>
      </w:pPr>
    </w:p>
    <w:p w:rsidR="00C57BF7" w:rsidRPr="00162468" w:rsidRDefault="00C57BF7"/>
    <w:p w:rsidR="00C57BF7" w:rsidRPr="00162468" w:rsidRDefault="00C57BF7"/>
    <w:p w:rsidR="00C57BF7" w:rsidRPr="00162468" w:rsidRDefault="00C57BF7"/>
    <w:p w:rsidR="00C57BF7" w:rsidRPr="0010757B" w:rsidRDefault="00C57BF7">
      <w:pPr>
        <w:rPr>
          <w:lang w:val="ru-RU"/>
        </w:rPr>
      </w:pPr>
    </w:p>
    <w:p w:rsidR="00C57BF7" w:rsidRPr="0010757B" w:rsidRDefault="00C57BF7">
      <w:pPr>
        <w:rPr>
          <w:lang w:val="ru-RU"/>
        </w:rPr>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162468" w:rsidP="00162468">
            <w:pPr>
              <w:pStyle w:val="TableParagraph"/>
              <w:ind w:left="113" w:right="113"/>
              <w:jc w:val="center"/>
              <w:rPr>
                <w:b/>
                <w:sz w:val="28"/>
                <w:szCs w:val="28"/>
                <w:lang w:val="ru-RU"/>
              </w:rPr>
            </w:pPr>
            <w:proofErr w:type="spellStart"/>
            <w:r>
              <w:rPr>
                <w:b/>
                <w:sz w:val="28"/>
                <w:szCs w:val="28"/>
                <w:lang w:val="ru-RU"/>
              </w:rPr>
              <w:t>Қаңтар</w:t>
            </w:r>
            <w:proofErr w:type="spellEnd"/>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341371" w:rsidRDefault="00C57BF7" w:rsidP="001253CB">
            <w:pPr>
              <w:pStyle w:val="TableParagraph"/>
              <w:rPr>
                <w:sz w:val="28"/>
                <w:szCs w:val="28"/>
              </w:rPr>
            </w:pPr>
            <w:r w:rsidRPr="00C57BF7">
              <w:rPr>
                <w:sz w:val="28"/>
                <w:szCs w:val="28"/>
              </w:rPr>
              <w:t>секіру.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A67D9B" w:rsidRPr="00A67D9B" w:rsidRDefault="00A67D9B" w:rsidP="00A67D9B">
            <w:pPr>
              <w:pStyle w:val="TableParagraph"/>
              <w:rPr>
                <w:sz w:val="28"/>
                <w:szCs w:val="28"/>
              </w:rPr>
            </w:pPr>
            <w:r w:rsidRPr="00A67D9B">
              <w:rPr>
                <w:sz w:val="28"/>
                <w:szCs w:val="28"/>
              </w:rPr>
              <w:t>зат есімдерді үстінде, астында, артында, жанында тәрізді көмекші сөздермен бірге қолдануға;</w:t>
            </w:r>
          </w:p>
          <w:p w:rsidR="00C57BF7" w:rsidRPr="00A67D9B" w:rsidRDefault="00A67D9B" w:rsidP="00A67D9B">
            <w:pPr>
              <w:pStyle w:val="TableParagraph"/>
              <w:rPr>
                <w:sz w:val="28"/>
                <w:szCs w:val="28"/>
              </w:rPr>
            </w:pPr>
            <w:r>
              <w:rPr>
                <w:sz w:val="28"/>
                <w:szCs w:val="28"/>
              </w:rPr>
              <w:t xml:space="preserve">   </w:t>
            </w:r>
            <w:r w:rsidRPr="00A67D9B">
              <w:rPr>
                <w:sz w:val="28"/>
                <w:szCs w:val="28"/>
              </w:rPr>
              <w:t xml:space="preserve"> сөйлеуде зат есімд</w:t>
            </w:r>
            <w:r>
              <w:rPr>
                <w:sz w:val="28"/>
                <w:szCs w:val="28"/>
              </w:rPr>
              <w:t>ерді жекеше, көпше түрде қолдан</w:t>
            </w:r>
            <w:r w:rsidRPr="00A67D9B">
              <w:rPr>
                <w:sz w:val="28"/>
                <w:szCs w:val="28"/>
              </w:rPr>
              <w:t>уға үйрету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A67D9B" w:rsidRDefault="00A67D9B" w:rsidP="00A67D9B">
            <w:pPr>
              <w:pStyle w:val="TableParagraph"/>
              <w:rPr>
                <w:sz w:val="28"/>
                <w:szCs w:val="28"/>
              </w:rPr>
            </w:pPr>
            <w:r w:rsidRPr="00A67D9B">
              <w:rPr>
                <w:sz w:val="28"/>
                <w:szCs w:val="28"/>
              </w:rPr>
              <w:t>кей</w:t>
            </w:r>
            <w:r>
              <w:rPr>
                <w:sz w:val="28"/>
                <w:szCs w:val="28"/>
              </w:rPr>
              <w:t>іпкерлерге жанашырлық танытуға;</w:t>
            </w:r>
            <w:r w:rsidRPr="00A67D9B">
              <w:rPr>
                <w:sz w:val="28"/>
                <w:szCs w:val="28"/>
              </w:rPr>
              <w:t>шығарма жанрларын (тақпақ, ертегі, әң</w:t>
            </w:r>
            <w:r>
              <w:rPr>
                <w:sz w:val="28"/>
                <w:szCs w:val="28"/>
              </w:rPr>
              <w:t>гіме және тағы басқа) ажыратуғ</w:t>
            </w:r>
            <w:r w:rsidRPr="00A67D9B">
              <w:rPr>
                <w:sz w:val="28"/>
                <w:szCs w:val="28"/>
              </w:rPr>
              <w:t>а үйрету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EC165E" w:rsidRDefault="00EC165E" w:rsidP="001253CB">
            <w:pPr>
              <w:pStyle w:val="TableParagraph"/>
              <w:rPr>
                <w:sz w:val="28"/>
                <w:szCs w:val="28"/>
                <w:lang w:val="ru-RU"/>
              </w:rPr>
            </w:pPr>
            <w:r w:rsidRPr="00EC165E">
              <w:rPr>
                <w:sz w:val="28"/>
                <w:szCs w:val="28"/>
              </w:rPr>
              <w:t>геометриялық пішіндерді тану және атау</w:t>
            </w:r>
            <w:r>
              <w:rPr>
                <w:sz w:val="28"/>
                <w:szCs w:val="28"/>
                <w:lang w:val="ru-RU"/>
              </w:rPr>
              <w:t xml:space="preserve"> </w:t>
            </w:r>
            <w:proofErr w:type="spellStart"/>
            <w:r>
              <w:rPr>
                <w:sz w:val="28"/>
                <w:szCs w:val="28"/>
                <w:lang w:val="ru-RU"/>
              </w:rPr>
              <w:t>дағдыларын</w:t>
            </w:r>
            <w:proofErr w:type="spellEnd"/>
            <w:r>
              <w:rPr>
                <w:sz w:val="28"/>
                <w:szCs w:val="28"/>
                <w:lang w:val="ru-RU"/>
              </w:rPr>
              <w:t xml:space="preserve"> </w:t>
            </w:r>
            <w:proofErr w:type="spellStart"/>
            <w:r>
              <w:rPr>
                <w:sz w:val="28"/>
                <w:szCs w:val="28"/>
                <w:lang w:val="ru-RU"/>
              </w:rPr>
              <w:t>қалыптастыру</w:t>
            </w:r>
            <w:proofErr w:type="spellEnd"/>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AE6503" w:rsidRPr="00AE6503" w:rsidRDefault="00AE6503" w:rsidP="00AE6503">
            <w:pPr>
              <w:pStyle w:val="TableParagraph"/>
              <w:rPr>
                <w:sz w:val="28"/>
                <w:szCs w:val="28"/>
              </w:rPr>
            </w:pPr>
            <w:r w:rsidRPr="00AE6503">
              <w:rPr>
                <w:sz w:val="28"/>
                <w:szCs w:val="28"/>
              </w:rPr>
              <w:t>Өсімдіктер әлемі.</w:t>
            </w:r>
          </w:p>
          <w:p w:rsidR="00C57BF7" w:rsidRPr="00341371" w:rsidRDefault="00AE6503" w:rsidP="00AE6503">
            <w:pPr>
              <w:pStyle w:val="TableParagraph"/>
              <w:rPr>
                <w:sz w:val="28"/>
                <w:szCs w:val="28"/>
              </w:rPr>
            </w:pPr>
            <w:r w:rsidRPr="00AE6503">
              <w:rPr>
                <w:sz w:val="28"/>
                <w:szCs w:val="28"/>
              </w:rPr>
              <w:t xml:space="preserve">      Туған өлкенің кейбір өсімдіктері, көкөністері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w:t>
            </w: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үлгі бойынша құрастыру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2F5C7C" w:rsidRPr="002F5C7C" w:rsidRDefault="002F5C7C" w:rsidP="002F5C7C">
            <w:pPr>
              <w:pStyle w:val="TableParagraph"/>
              <w:rPr>
                <w:sz w:val="28"/>
                <w:szCs w:val="28"/>
              </w:rPr>
            </w:pPr>
            <w:r w:rsidRPr="002F5C7C">
              <w:rPr>
                <w:sz w:val="28"/>
                <w:szCs w:val="28"/>
              </w:rPr>
              <w:t xml:space="preserve">      Келесі дағдыларды қалыптастыру:</w:t>
            </w:r>
          </w:p>
          <w:p w:rsidR="002F5C7C" w:rsidRPr="002F5C7C" w:rsidRDefault="002F5C7C" w:rsidP="002F5C7C">
            <w:pPr>
              <w:pStyle w:val="TableParagraph"/>
              <w:rPr>
                <w:sz w:val="28"/>
                <w:szCs w:val="28"/>
              </w:rPr>
            </w:pPr>
            <w:r w:rsidRPr="002F5C7C">
              <w:rPr>
                <w:sz w:val="28"/>
                <w:szCs w:val="28"/>
              </w:rPr>
              <w:t xml:space="preserve">      1) сурет салудың дәстүрлі емес тәсілдерін қолдану;</w:t>
            </w:r>
          </w:p>
          <w:p w:rsidR="002F5C7C" w:rsidRPr="002F5C7C" w:rsidRDefault="002F5C7C" w:rsidP="002F5C7C">
            <w:pPr>
              <w:pStyle w:val="TableParagraph"/>
              <w:rPr>
                <w:sz w:val="28"/>
                <w:szCs w:val="28"/>
              </w:rPr>
            </w:pPr>
            <w:r w:rsidRPr="002F5C7C">
              <w:rPr>
                <w:sz w:val="28"/>
                <w:szCs w:val="28"/>
              </w:rPr>
              <w:t xml:space="preserve">      2) қарындаш, қылқалам, бояу, гуашьты пайдалану;</w:t>
            </w:r>
          </w:p>
          <w:p w:rsidR="002F5C7C" w:rsidRPr="002F5C7C" w:rsidRDefault="002F5C7C" w:rsidP="002F5C7C">
            <w:pPr>
              <w:pStyle w:val="TableParagraph"/>
              <w:rPr>
                <w:sz w:val="28"/>
                <w:szCs w:val="28"/>
              </w:rPr>
            </w:pPr>
            <w:r w:rsidRPr="002F5C7C">
              <w:rPr>
                <w:sz w:val="28"/>
                <w:szCs w:val="28"/>
              </w:rPr>
              <w:t xml:space="preserve">      3) негізгі түстер мен олардың реңктерін пайдалану;</w:t>
            </w:r>
          </w:p>
          <w:p w:rsidR="002F5C7C" w:rsidRPr="002F5C7C" w:rsidRDefault="002F5C7C" w:rsidP="002F5C7C">
            <w:pPr>
              <w:pStyle w:val="TableParagraph"/>
              <w:rPr>
                <w:sz w:val="28"/>
                <w:szCs w:val="28"/>
              </w:rPr>
            </w:pPr>
            <w:r w:rsidRPr="002F5C7C">
              <w:rPr>
                <w:sz w:val="28"/>
                <w:szCs w:val="28"/>
              </w:rPr>
              <w:t xml:space="preserve">      4) таяқпен құмға, бормен асфальтқа сурет салу;</w:t>
            </w:r>
          </w:p>
          <w:p w:rsidR="00C57BF7" w:rsidRPr="00341371" w:rsidRDefault="002F5C7C" w:rsidP="002F5C7C">
            <w:pPr>
              <w:pStyle w:val="TableParagraph"/>
              <w:rPr>
                <w:sz w:val="28"/>
                <w:szCs w:val="28"/>
              </w:rPr>
            </w:pPr>
            <w:r w:rsidRPr="002F5C7C">
              <w:rPr>
                <w:sz w:val="28"/>
                <w:szCs w:val="28"/>
              </w:rPr>
              <w:t xml:space="preserve">      5) ойлау бойынша дербес сурет салу.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2F5C7C" w:rsidP="001253CB">
            <w:pPr>
              <w:pStyle w:val="TableParagraph"/>
              <w:rPr>
                <w:sz w:val="28"/>
                <w:szCs w:val="28"/>
              </w:rPr>
            </w:pPr>
            <w:r w:rsidRPr="002F5C7C">
              <w:rPr>
                <w:sz w:val="28"/>
                <w:szCs w:val="28"/>
              </w:rPr>
              <w:t>Жеке жұмыстарын ұжымдық композицияларға біріктіру дағдыларын қалыптастыру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C57BF7" w:rsidRPr="00BF1F87" w:rsidRDefault="00BF1F87" w:rsidP="001253CB">
            <w:pPr>
              <w:pStyle w:val="TableParagraph"/>
              <w:rPr>
                <w:sz w:val="28"/>
                <w:szCs w:val="28"/>
              </w:rPr>
            </w:pPr>
            <w:r w:rsidRPr="00BF1F87">
              <w:rPr>
                <w:sz w:val="28"/>
                <w:szCs w:val="28"/>
              </w:rPr>
              <w:t>желімді қылқаламға ұқыпты түрде жағып алу дағдысын қалыптастыру</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Музыка</w:t>
            </w:r>
          </w:p>
        </w:tc>
        <w:tc>
          <w:tcPr>
            <w:tcW w:w="11765" w:type="dxa"/>
          </w:tcPr>
          <w:p w:rsidR="00C57BF7" w:rsidRPr="00341371" w:rsidRDefault="00162468" w:rsidP="001253CB">
            <w:pPr>
              <w:pStyle w:val="TableParagraph"/>
              <w:rPr>
                <w:sz w:val="28"/>
                <w:szCs w:val="28"/>
              </w:rPr>
            </w:pPr>
            <w:r w:rsidRPr="00162468">
              <w:rPr>
                <w:sz w:val="28"/>
                <w:szCs w:val="28"/>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r>
    </w:tbl>
    <w:p w:rsidR="00C57BF7" w:rsidRPr="0010757B" w:rsidRDefault="00C57BF7">
      <w:pPr>
        <w:rPr>
          <w:lang w:val="ru-RU"/>
        </w:rPr>
      </w:pPr>
    </w:p>
    <w:p w:rsidR="00C57BF7" w:rsidRPr="00162468" w:rsidRDefault="00C57BF7"/>
    <w:p w:rsidR="00C57BF7" w:rsidRPr="00162468" w:rsidRDefault="00C57BF7"/>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162468" w:rsidP="001253CB">
            <w:pPr>
              <w:pStyle w:val="TableParagraph"/>
              <w:ind w:left="113" w:right="113"/>
              <w:jc w:val="center"/>
              <w:rPr>
                <w:b/>
                <w:sz w:val="28"/>
                <w:szCs w:val="28"/>
                <w:lang w:val="ru-RU"/>
              </w:rPr>
            </w:pPr>
            <w:proofErr w:type="spellStart"/>
            <w:r>
              <w:rPr>
                <w:b/>
                <w:sz w:val="28"/>
                <w:szCs w:val="28"/>
                <w:lang w:val="ru-RU"/>
              </w:rPr>
              <w:t>Ақпан</w:t>
            </w:r>
            <w:proofErr w:type="spellEnd"/>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341371" w:rsidRDefault="00C57BF7" w:rsidP="001253CB">
            <w:pPr>
              <w:pStyle w:val="TableParagraph"/>
              <w:rPr>
                <w:sz w:val="28"/>
                <w:szCs w:val="28"/>
              </w:rPr>
            </w:pPr>
            <w:r w:rsidRPr="00C57BF7">
              <w:rPr>
                <w:sz w:val="28"/>
                <w:szCs w:val="28"/>
              </w:rPr>
              <w:t>лақтыру, тастау, қағып алу.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қалыптастыру. Көлденең нысанаға, алысқа, тура нысанға лақтыру;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C57BF7" w:rsidRPr="00A67D9B" w:rsidRDefault="00A67D9B" w:rsidP="001253CB">
            <w:pPr>
              <w:pStyle w:val="TableParagraph"/>
              <w:rPr>
                <w:sz w:val="28"/>
                <w:szCs w:val="28"/>
              </w:rPr>
            </w:pPr>
            <w:r w:rsidRPr="00A67D9B">
              <w:rPr>
                <w:sz w:val="28"/>
                <w:szCs w:val="28"/>
              </w:rPr>
              <w:t>суреттерді, заттарды қарастыруда, тірі және өлі табиғат нысандарын бақылау кезінде байланыстырып сөйлеуге дағдыландыру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EC165E" w:rsidRDefault="00EC165E" w:rsidP="001253CB">
            <w:pPr>
              <w:pStyle w:val="TableParagraph"/>
              <w:rPr>
                <w:sz w:val="28"/>
                <w:szCs w:val="28"/>
              </w:rPr>
            </w:pPr>
            <w:r w:rsidRPr="00EC165E">
              <w:rPr>
                <w:sz w:val="28"/>
                <w:szCs w:val="28"/>
              </w:rPr>
              <w:t xml:space="preserve">суреттер бойынша таныс шығармаларды </w:t>
            </w:r>
            <w:r>
              <w:rPr>
                <w:sz w:val="28"/>
                <w:szCs w:val="28"/>
              </w:rPr>
              <w:t>тануға, сұрақтарға жауап беру</w:t>
            </w:r>
            <w:r w:rsidRPr="00EC165E">
              <w:rPr>
                <w:sz w:val="28"/>
                <w:szCs w:val="28"/>
              </w:rPr>
              <w:t xml:space="preserve"> қабілеттерін дамыту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341371" w:rsidRDefault="00EC165E" w:rsidP="001253CB">
            <w:pPr>
              <w:pStyle w:val="TableParagraph"/>
              <w:rPr>
                <w:sz w:val="28"/>
                <w:szCs w:val="28"/>
              </w:rPr>
            </w:pPr>
            <w:r w:rsidRPr="00EC165E">
              <w:rPr>
                <w:sz w:val="28"/>
                <w:szCs w:val="28"/>
              </w:rPr>
              <w:t>Кеңістікте бағдарлау. Өзінің дене бөліктерінің орналасу бағдарын білуге үйрету.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C57BF7" w:rsidRPr="00341371" w:rsidRDefault="00AE6503" w:rsidP="001253CB">
            <w:pPr>
              <w:pStyle w:val="TableParagraph"/>
              <w:rPr>
                <w:sz w:val="28"/>
                <w:szCs w:val="28"/>
              </w:rPr>
            </w:pPr>
            <w:r w:rsidRPr="00AE6503">
              <w:rPr>
                <w:sz w:val="28"/>
                <w:szCs w:val="28"/>
              </w:rPr>
              <w:t xml:space="preserve">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w:t>
            </w: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қағазды бүктеу, жырту, шиыршықтау тәсілдерін пайдаланып, қағаз беттерін көлемді пішіндерге түрлендіру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2F5C7C" w:rsidP="001253CB">
            <w:pPr>
              <w:pStyle w:val="TableParagraph"/>
              <w:rPr>
                <w:sz w:val="28"/>
                <w:szCs w:val="28"/>
              </w:rPr>
            </w:pPr>
            <w:r w:rsidRPr="002F5C7C">
              <w:rPr>
                <w:sz w:val="28"/>
                <w:szCs w:val="28"/>
              </w:rPr>
              <w:t>Сюжеттік сурет салу, ойлауы бойынша сурет салу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2F5C7C" w:rsidP="001253CB">
            <w:pPr>
              <w:pStyle w:val="TableParagraph"/>
              <w:rPr>
                <w:sz w:val="28"/>
                <w:szCs w:val="28"/>
              </w:rPr>
            </w:pPr>
            <w:r w:rsidRPr="002F5C7C">
              <w:rPr>
                <w:sz w:val="28"/>
                <w:szCs w:val="28"/>
              </w:rPr>
              <w:t>Әшекей заттарды мүсіндеу дағдыларын қалыптастыру. Өз ойынан мүсін құрау. Ересектің көмегімен шығармашылық ойлауды дамыту.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C57BF7" w:rsidRPr="00BF1F87" w:rsidRDefault="00BF1F87" w:rsidP="00BF1F87">
            <w:pPr>
              <w:pStyle w:val="TableParagraph"/>
              <w:rPr>
                <w:sz w:val="28"/>
                <w:szCs w:val="28"/>
              </w:rPr>
            </w:pPr>
            <w:r w:rsidRPr="00BF1F87">
              <w:rPr>
                <w:sz w:val="28"/>
                <w:szCs w:val="28"/>
              </w:rPr>
              <w:t>ж</w:t>
            </w:r>
            <w:r>
              <w:rPr>
                <w:sz w:val="28"/>
                <w:szCs w:val="28"/>
              </w:rPr>
              <w:t>аймадағы дайын пішіндерге жағу</w:t>
            </w:r>
            <w:r w:rsidRPr="00BF1F87">
              <w:rPr>
                <w:sz w:val="28"/>
                <w:szCs w:val="28"/>
              </w:rPr>
              <w:t xml:space="preserve"> желім қалдықта</w:t>
            </w:r>
            <w:r>
              <w:rPr>
                <w:sz w:val="28"/>
                <w:szCs w:val="28"/>
              </w:rPr>
              <w:t>рын жою үшін майлықты пайдалану</w:t>
            </w:r>
            <w:r w:rsidRPr="00BF1F87">
              <w:rPr>
                <w:sz w:val="28"/>
                <w:szCs w:val="28"/>
              </w:rPr>
              <w:t xml:space="preserve"> дағдыларын қалыптастыру</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Музыка</w:t>
            </w:r>
          </w:p>
        </w:tc>
        <w:tc>
          <w:tcPr>
            <w:tcW w:w="11765" w:type="dxa"/>
          </w:tcPr>
          <w:p w:rsidR="00162468" w:rsidRPr="00162468" w:rsidRDefault="00162468" w:rsidP="00162468">
            <w:pPr>
              <w:pStyle w:val="TableParagraph"/>
              <w:rPr>
                <w:sz w:val="28"/>
                <w:szCs w:val="28"/>
              </w:rPr>
            </w:pPr>
            <w:r w:rsidRPr="00162468">
              <w:rPr>
                <w:sz w:val="28"/>
                <w:szCs w:val="28"/>
              </w:rPr>
              <w:t>бірінің артынан бірі жүру барысында би ырғағын, музыканың би сипатын игеру;</w:t>
            </w:r>
          </w:p>
          <w:p w:rsidR="00C57BF7" w:rsidRPr="00162468" w:rsidRDefault="00162468" w:rsidP="00162468">
            <w:pPr>
              <w:pStyle w:val="TableParagraph"/>
              <w:rPr>
                <w:sz w:val="28"/>
                <w:szCs w:val="28"/>
              </w:rPr>
            </w:pPr>
            <w:r w:rsidRPr="00162468">
              <w:rPr>
                <w:sz w:val="28"/>
                <w:szCs w:val="28"/>
              </w:rPr>
              <w:t>әуенмен бірге би қозғалыстарының қарапайым элементтерін орындау дағдыларын қалыптастыру</w:t>
            </w:r>
          </w:p>
        </w:tc>
      </w:tr>
    </w:tbl>
    <w:p w:rsidR="00C57BF7" w:rsidRPr="0010757B" w:rsidRDefault="00C57BF7">
      <w:pPr>
        <w:rPr>
          <w:lang w:val="ru-RU"/>
        </w:rPr>
      </w:pPr>
    </w:p>
    <w:p w:rsidR="00C57BF7" w:rsidRPr="00162468" w:rsidRDefault="00C57BF7"/>
    <w:p w:rsidR="00C57BF7" w:rsidRPr="00162468" w:rsidRDefault="00C57BF7"/>
    <w:p w:rsidR="00C57BF7" w:rsidRPr="00162468" w:rsidRDefault="00C57BF7"/>
    <w:p w:rsidR="00C57BF7" w:rsidRPr="00162468" w:rsidRDefault="00C57BF7"/>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162468" w:rsidP="001253CB">
            <w:pPr>
              <w:pStyle w:val="TableParagraph"/>
              <w:ind w:left="113" w:right="113"/>
              <w:jc w:val="center"/>
              <w:rPr>
                <w:b/>
                <w:sz w:val="28"/>
                <w:szCs w:val="28"/>
                <w:lang w:val="ru-RU"/>
              </w:rPr>
            </w:pPr>
            <w:proofErr w:type="spellStart"/>
            <w:r>
              <w:rPr>
                <w:b/>
                <w:sz w:val="28"/>
                <w:szCs w:val="28"/>
                <w:lang w:val="ru-RU"/>
              </w:rPr>
              <w:t>Наурыз</w:t>
            </w:r>
            <w:proofErr w:type="spellEnd"/>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341371" w:rsidRDefault="00C57BF7" w:rsidP="001253CB">
            <w:pPr>
              <w:pStyle w:val="TableParagraph"/>
              <w:rPr>
                <w:sz w:val="28"/>
                <w:szCs w:val="28"/>
              </w:rPr>
            </w:pPr>
            <w:r w:rsidRPr="00C57BF7">
              <w:rPr>
                <w:sz w:val="28"/>
                <w:szCs w:val="28"/>
              </w:rPr>
              <w:t>еңбектеу, өрмелеу. Тура бағытта 4–6 метр арақашықтықта, "жыланша", арасы алшақтанған заттар арасымен, еденге қойылған тақта бетімен, 40 см биіктіктегі доғамен, арқанмен, еңіс тақта бойымен, бөрене арқылы орындық аяқтары арасымен еңбектеу дағдыларын қалыптастыру;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C57BF7" w:rsidRPr="00A67D9B" w:rsidRDefault="00A67D9B" w:rsidP="001253CB">
            <w:pPr>
              <w:pStyle w:val="TableParagraph"/>
              <w:rPr>
                <w:sz w:val="28"/>
                <w:szCs w:val="28"/>
              </w:rPr>
            </w:pPr>
            <w:r w:rsidRPr="00A67D9B">
              <w:rPr>
                <w:sz w:val="28"/>
                <w:szCs w:val="28"/>
              </w:rPr>
              <w:t>шағы</w:t>
            </w:r>
            <w:r>
              <w:rPr>
                <w:sz w:val="28"/>
                <w:szCs w:val="28"/>
              </w:rPr>
              <w:t>н тақпақтар мен өлеңдерді жатт</w:t>
            </w:r>
            <w:r w:rsidRPr="00A67D9B">
              <w:rPr>
                <w:sz w:val="28"/>
                <w:szCs w:val="28"/>
              </w:rPr>
              <w:t>ату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341371" w:rsidRDefault="00EC165E" w:rsidP="001253CB">
            <w:pPr>
              <w:pStyle w:val="TableParagraph"/>
              <w:rPr>
                <w:sz w:val="28"/>
                <w:szCs w:val="28"/>
              </w:rPr>
            </w:pPr>
            <w:r w:rsidRPr="00EC165E">
              <w:rPr>
                <w:sz w:val="28"/>
                <w:szCs w:val="28"/>
              </w:rPr>
              <w:t>мәнерлі, мағыналы, эмоционалды түрде жатқа айтуға үйрету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341371" w:rsidRDefault="00EC165E" w:rsidP="00EC165E">
            <w:pPr>
              <w:pStyle w:val="TableParagraph"/>
              <w:rPr>
                <w:sz w:val="28"/>
                <w:szCs w:val="28"/>
              </w:rPr>
            </w:pPr>
            <w:r w:rsidRPr="00EC165E">
              <w:rPr>
                <w:sz w:val="28"/>
                <w:szCs w:val="28"/>
              </w:rPr>
              <w:t>өзіне тікелей жақын кеңістік бағдарын анықтау, заттарды сол жақ</w:t>
            </w:r>
            <w:r>
              <w:rPr>
                <w:sz w:val="28"/>
                <w:szCs w:val="28"/>
              </w:rPr>
              <w:t>тан оң жаққа қарай орналастыру.</w:t>
            </w:r>
            <w:r w:rsidRPr="00EC165E">
              <w:rPr>
                <w:sz w:val="28"/>
                <w:szCs w:val="28"/>
              </w:rPr>
              <w:t>өзінің дене мүшелерін (басы, аяғы, қолы) бағдарлау және атау.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C57BF7" w:rsidRPr="00341371" w:rsidRDefault="00AE6503" w:rsidP="001253CB">
            <w:pPr>
              <w:pStyle w:val="TableParagraph"/>
              <w:rPr>
                <w:sz w:val="28"/>
                <w:szCs w:val="28"/>
              </w:rPr>
            </w:pPr>
            <w:r w:rsidRPr="00AE6503">
              <w:rPr>
                <w:sz w:val="28"/>
                <w:szCs w:val="28"/>
              </w:rPr>
              <w:t>бөлме өсімдіктерінің түрлері (шегіргүл, қазтамақ, бегония) олардың ерекшеліктері туралы білімді қалыптастыру.</w:t>
            </w: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құрылыс материалының негізгі бөлшектері, олардың бөлшектері туралы білімді қалыптастыру, оларды түсі, шамасы бойынша тану. Сюжеті бойынша біріктіру және ойнау арқылы құрылыс салу кезінде шығармашылық қиялды қалыптастыру;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2F5C7C" w:rsidP="001253CB">
            <w:pPr>
              <w:pStyle w:val="TableParagraph"/>
              <w:rPr>
                <w:sz w:val="28"/>
                <w:szCs w:val="28"/>
              </w:rPr>
            </w:pPr>
            <w:r w:rsidRPr="002F5C7C">
              <w:rPr>
                <w:sz w:val="28"/>
                <w:szCs w:val="28"/>
              </w:rPr>
              <w:t>жануарлардың суретін салу дағдыларын жетілдіру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BF1F87" w:rsidP="001253CB">
            <w:pPr>
              <w:pStyle w:val="TableParagraph"/>
              <w:rPr>
                <w:sz w:val="28"/>
                <w:szCs w:val="28"/>
              </w:rPr>
            </w:pPr>
            <w:r w:rsidRPr="00BF1F87">
              <w:rPr>
                <w:sz w:val="28"/>
                <w:szCs w:val="28"/>
              </w:rPr>
              <w:t xml:space="preserve">      Сюжеттік мүсіндеу.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162468" w:rsidRPr="00162468" w:rsidRDefault="00162468" w:rsidP="00162468">
            <w:pPr>
              <w:pStyle w:val="TableParagraph"/>
              <w:rPr>
                <w:sz w:val="28"/>
                <w:szCs w:val="28"/>
              </w:rPr>
            </w:pPr>
            <w:r w:rsidRPr="00162468">
              <w:rPr>
                <w:sz w:val="28"/>
                <w:szCs w:val="28"/>
              </w:rPr>
              <w:t>Келесі дағдыларды қалыптастыру:</w:t>
            </w:r>
          </w:p>
          <w:p w:rsidR="00162468" w:rsidRPr="00162468" w:rsidRDefault="00162468" w:rsidP="00162468">
            <w:pPr>
              <w:pStyle w:val="TableParagraph"/>
              <w:rPr>
                <w:sz w:val="28"/>
                <w:szCs w:val="28"/>
              </w:rPr>
            </w:pPr>
            <w:r w:rsidRPr="00162468">
              <w:rPr>
                <w:sz w:val="28"/>
                <w:szCs w:val="28"/>
              </w:rPr>
              <w:t xml:space="preserve">      1) ересектер дайындаған ірі және өте ұсақ ою элементтерін орналастыру және жапсыру;</w:t>
            </w:r>
          </w:p>
          <w:p w:rsidR="00162468" w:rsidRPr="00162468" w:rsidRDefault="00162468" w:rsidP="00162468">
            <w:pPr>
              <w:pStyle w:val="TableParagraph"/>
              <w:rPr>
                <w:sz w:val="28"/>
                <w:szCs w:val="28"/>
              </w:rPr>
            </w:pPr>
            <w:r w:rsidRPr="00162468">
              <w:rPr>
                <w:sz w:val="28"/>
                <w:szCs w:val="28"/>
              </w:rPr>
              <w:t xml:space="preserve">      2) шаршының ортасына, бұрыштарына қазақ ою өрнектерін жапсыру;</w:t>
            </w:r>
          </w:p>
          <w:p w:rsidR="00162468" w:rsidRPr="00162468" w:rsidRDefault="00162468" w:rsidP="00162468">
            <w:pPr>
              <w:pStyle w:val="TableParagraph"/>
              <w:rPr>
                <w:sz w:val="28"/>
                <w:szCs w:val="28"/>
              </w:rPr>
            </w:pPr>
            <w:r w:rsidRPr="00162468">
              <w:rPr>
                <w:sz w:val="28"/>
                <w:szCs w:val="28"/>
              </w:rPr>
              <w:t xml:space="preserve">      3) пішінін, түсі мен көлемін, ескере отырып, заттар мен ою-өрнектерді орналастыру;</w:t>
            </w:r>
          </w:p>
          <w:p w:rsidR="00C57BF7" w:rsidRPr="00341371" w:rsidRDefault="00162468" w:rsidP="00162468">
            <w:pPr>
              <w:pStyle w:val="TableParagraph"/>
              <w:rPr>
                <w:sz w:val="28"/>
                <w:szCs w:val="28"/>
              </w:rPr>
            </w:pPr>
            <w:r w:rsidRPr="00162468">
              <w:rPr>
                <w:sz w:val="28"/>
                <w:szCs w:val="28"/>
              </w:rPr>
              <w:t xml:space="preserve">      4) геометриялық элементтерден өрнек құрастыруға үйрету.</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Музыка</w:t>
            </w:r>
          </w:p>
        </w:tc>
        <w:tc>
          <w:tcPr>
            <w:tcW w:w="11765" w:type="dxa"/>
          </w:tcPr>
          <w:p w:rsidR="00C57BF7" w:rsidRPr="00162468" w:rsidRDefault="00162468" w:rsidP="001253CB">
            <w:pPr>
              <w:pStyle w:val="TableParagraph"/>
              <w:rPr>
                <w:sz w:val="28"/>
                <w:szCs w:val="28"/>
              </w:rPr>
            </w:pPr>
            <w:r w:rsidRPr="00162468">
              <w:rPr>
                <w:sz w:val="28"/>
                <w:szCs w:val="28"/>
              </w:rPr>
              <w:t>сылдырмақтарды тыңдау және олардың дыбыстау динамикасын ажырату қабілетін дамыту</w:t>
            </w:r>
          </w:p>
        </w:tc>
      </w:tr>
    </w:tbl>
    <w:p w:rsidR="00C57BF7" w:rsidRPr="0010757B" w:rsidRDefault="00C57BF7">
      <w:pPr>
        <w:rPr>
          <w:lang w:val="ru-RU"/>
        </w:rPr>
      </w:pPr>
      <w:bookmarkStart w:id="0" w:name="_GoBack"/>
      <w:bookmarkEnd w:id="0"/>
    </w:p>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162468" w:rsidP="001253CB">
            <w:pPr>
              <w:pStyle w:val="TableParagraph"/>
              <w:ind w:left="113" w:right="113"/>
              <w:jc w:val="center"/>
              <w:rPr>
                <w:b/>
                <w:sz w:val="28"/>
                <w:szCs w:val="28"/>
                <w:lang w:val="ru-RU"/>
              </w:rPr>
            </w:pPr>
            <w:r>
              <w:rPr>
                <w:b/>
                <w:sz w:val="28"/>
                <w:szCs w:val="28"/>
                <w:lang w:val="ru-RU"/>
              </w:rPr>
              <w:t>Сәуір</w:t>
            </w: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C57BF7" w:rsidRDefault="00C57BF7" w:rsidP="00C57BF7">
            <w:pPr>
              <w:pStyle w:val="TableParagraph"/>
              <w:rPr>
                <w:sz w:val="28"/>
                <w:szCs w:val="28"/>
              </w:rPr>
            </w:pPr>
            <w:r w:rsidRPr="00C57BF7">
              <w:rPr>
                <w:sz w:val="28"/>
                <w:szCs w:val="28"/>
              </w:rPr>
              <w:t>жүру. Нық қадаммен алға, нық қадаммен артқа жүру, тізені биікке көтере отырып жүру;</w:t>
            </w:r>
          </w:p>
          <w:p w:rsidR="00C57BF7" w:rsidRPr="00C57BF7" w:rsidRDefault="00C57BF7" w:rsidP="00C57BF7">
            <w:pPr>
              <w:pStyle w:val="TableParagraph"/>
              <w:rPr>
                <w:sz w:val="28"/>
                <w:szCs w:val="28"/>
              </w:rPr>
            </w:pPr>
            <w:r w:rsidRPr="00C57BF7">
              <w:rPr>
                <w:sz w:val="28"/>
                <w:szCs w:val="28"/>
              </w:rPr>
              <w:t>жүгіру. Әртүрлі бағыттарда, жылдам (10-20 метр) және баяу (50-60сек.) қарқында жүгіру дағдысын қалыптастыру;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C57BF7" w:rsidRPr="00341371" w:rsidRDefault="00A67D9B" w:rsidP="001253CB">
            <w:pPr>
              <w:pStyle w:val="TableParagraph"/>
              <w:rPr>
                <w:sz w:val="28"/>
                <w:szCs w:val="28"/>
              </w:rPr>
            </w:pPr>
            <w:r w:rsidRPr="00A67D9B">
              <w:rPr>
                <w:sz w:val="28"/>
                <w:szCs w:val="28"/>
              </w:rPr>
              <w:t>сөз және сөз ұйқастарына құрылған ойындарға қызығушылыққа, назар аударуға тәрбиелеу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EC165E" w:rsidRDefault="00EC165E" w:rsidP="001253CB">
            <w:pPr>
              <w:pStyle w:val="TableParagraph"/>
              <w:rPr>
                <w:sz w:val="28"/>
                <w:szCs w:val="28"/>
              </w:rPr>
            </w:pPr>
            <w:r w:rsidRPr="00EC165E">
              <w:rPr>
                <w:sz w:val="28"/>
                <w:szCs w:val="28"/>
              </w:rPr>
              <w:t>Сурет бойынша әңгімелей алу дағдысын қалыптастыру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EC165E" w:rsidRPr="00EC165E" w:rsidRDefault="00EC165E" w:rsidP="00EC165E">
            <w:pPr>
              <w:pStyle w:val="TableParagraph"/>
              <w:rPr>
                <w:sz w:val="28"/>
                <w:szCs w:val="28"/>
              </w:rPr>
            </w:pPr>
            <w:r w:rsidRPr="00EC165E">
              <w:rPr>
                <w:sz w:val="28"/>
                <w:szCs w:val="28"/>
              </w:rPr>
              <w:t xml:space="preserve"> Уақытты бағдарлау.</w:t>
            </w:r>
          </w:p>
          <w:p w:rsidR="00C57BF7" w:rsidRPr="00341371" w:rsidRDefault="00EC165E" w:rsidP="00EC165E">
            <w:pPr>
              <w:pStyle w:val="TableParagraph"/>
              <w:rPr>
                <w:sz w:val="28"/>
                <w:szCs w:val="28"/>
              </w:rPr>
            </w:pPr>
            <w:r>
              <w:rPr>
                <w:sz w:val="28"/>
                <w:szCs w:val="28"/>
              </w:rPr>
              <w:t xml:space="preserve"> </w:t>
            </w:r>
            <w:r w:rsidRPr="00EC165E">
              <w:rPr>
                <w:sz w:val="28"/>
                <w:szCs w:val="28"/>
              </w:rPr>
              <w:t>тәулік бөліктерін тану және атау - таңертең, күндіз, кеш, түн</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C57BF7" w:rsidRPr="00341371" w:rsidRDefault="00AE6503" w:rsidP="00AE6503">
            <w:pPr>
              <w:pStyle w:val="TableParagraph"/>
              <w:rPr>
                <w:sz w:val="28"/>
                <w:szCs w:val="28"/>
              </w:rPr>
            </w:pPr>
            <w:r w:rsidRPr="00AE6503">
              <w:rPr>
                <w:sz w:val="28"/>
                <w:szCs w:val="28"/>
              </w:rPr>
              <w:t xml:space="preserve">      Та</w:t>
            </w:r>
            <w:r>
              <w:rPr>
                <w:sz w:val="28"/>
                <w:szCs w:val="28"/>
              </w:rPr>
              <w:t>биғаттағы маусымдық өзгерістер:</w:t>
            </w:r>
            <w:r w:rsidRPr="00AE6503">
              <w:rPr>
                <w:sz w:val="28"/>
                <w:szCs w:val="28"/>
              </w:rPr>
              <w:t>жыл мезгілдеріндегі  ауа райының жағдайларын бақылау және анықтай білуді жетілдіру;</w:t>
            </w: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қағаздан құрастыру. Қағаз беттерін көлемді пішіндерге өзгертуге үйрету.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2F5C7C" w:rsidRPr="002F5C7C" w:rsidRDefault="002F5C7C" w:rsidP="002F5C7C">
            <w:pPr>
              <w:pStyle w:val="TableParagraph"/>
              <w:rPr>
                <w:sz w:val="28"/>
                <w:szCs w:val="28"/>
              </w:rPr>
            </w:pPr>
            <w:r w:rsidRPr="002F5C7C">
              <w:rPr>
                <w:sz w:val="28"/>
                <w:szCs w:val="28"/>
              </w:rPr>
              <w:t>салынған пішіндерін бояуды (штрихтау, мақталы таяқшаларымен бояу);</w:t>
            </w:r>
          </w:p>
          <w:p w:rsidR="00C57BF7" w:rsidRPr="00341371" w:rsidRDefault="002F5C7C" w:rsidP="002F5C7C">
            <w:pPr>
              <w:pStyle w:val="TableParagraph"/>
              <w:rPr>
                <w:sz w:val="28"/>
                <w:szCs w:val="28"/>
              </w:rPr>
            </w:pPr>
            <w:r w:rsidRPr="002F5C7C">
              <w:rPr>
                <w:sz w:val="28"/>
                <w:szCs w:val="28"/>
              </w:rPr>
              <w:t>дәстүрден тыс сурет салуды (құмда саусақпен немесе таяқшамен, алақандарымен, асфальтта түрлі-түсті борлармен) салуды.</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341371" w:rsidRDefault="00BF1F87" w:rsidP="00BF1F87">
            <w:pPr>
              <w:pStyle w:val="TableParagraph"/>
              <w:rPr>
                <w:sz w:val="28"/>
                <w:szCs w:val="28"/>
              </w:rPr>
            </w:pPr>
            <w:r w:rsidRPr="00BF1F87">
              <w:rPr>
                <w:sz w:val="28"/>
                <w:szCs w:val="28"/>
              </w:rPr>
              <w:t>үсіндеудің түрлі әдістерін қолданып, 1-3 бөліктерден т</w:t>
            </w:r>
            <w:r>
              <w:rPr>
                <w:sz w:val="28"/>
                <w:szCs w:val="28"/>
              </w:rPr>
              <w:t>ұратын түрлі заттарды мүсінде</w:t>
            </w:r>
            <w:r w:rsidRPr="00BF1F87">
              <w:rPr>
                <w:sz w:val="28"/>
                <w:szCs w:val="28"/>
              </w:rPr>
              <w:t>у (аққала, поезд, шарбақ, моншақ,сырға</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C57BF7" w:rsidRPr="00341371" w:rsidRDefault="00BF1F87" w:rsidP="001253CB">
            <w:pPr>
              <w:pStyle w:val="TableParagraph"/>
              <w:rPr>
                <w:sz w:val="28"/>
                <w:szCs w:val="28"/>
              </w:rPr>
            </w:pPr>
            <w:r w:rsidRPr="00BF1F87">
              <w:rPr>
                <w:sz w:val="28"/>
                <w:szCs w:val="28"/>
              </w:rPr>
              <w:t>қағаздың мүмкіндіктері туралы түсініктерді жетілдіру: жыртылады, мыжылады, оңай мыжылады.</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узыка</w:t>
            </w:r>
          </w:p>
        </w:tc>
        <w:tc>
          <w:tcPr>
            <w:tcW w:w="11765" w:type="dxa"/>
          </w:tcPr>
          <w:p w:rsidR="00C57BF7" w:rsidRPr="0010757B" w:rsidRDefault="00162468" w:rsidP="001253CB">
            <w:pPr>
              <w:pStyle w:val="TableParagraph"/>
              <w:rPr>
                <w:sz w:val="28"/>
                <w:szCs w:val="28"/>
              </w:rPr>
            </w:pPr>
            <w:r w:rsidRPr="00162468">
              <w:rPr>
                <w:sz w:val="28"/>
                <w:szCs w:val="28"/>
              </w:rPr>
              <w:t xml:space="preserve">      музыкалық және шулы ойыншықтардың, балаларға арналған а</w:t>
            </w:r>
            <w:r w:rsidR="0010757B">
              <w:rPr>
                <w:sz w:val="28"/>
                <w:szCs w:val="28"/>
              </w:rPr>
              <w:t>спаптардың дыбысталуын аж</w:t>
            </w:r>
            <w:r>
              <w:rPr>
                <w:sz w:val="28"/>
                <w:szCs w:val="28"/>
              </w:rPr>
              <w:t>т</w:t>
            </w:r>
            <w:r w:rsidR="0010757B">
              <w:rPr>
                <w:sz w:val="28"/>
                <w:szCs w:val="28"/>
              </w:rPr>
              <w:t>у қабілеттерін шыңда</w:t>
            </w:r>
          </w:p>
        </w:tc>
      </w:tr>
    </w:tbl>
    <w:p w:rsidR="0010757B" w:rsidRPr="0010757B" w:rsidRDefault="0010757B">
      <w:pPr>
        <w:rPr>
          <w:lang w:val="ru-RU"/>
        </w:rPr>
      </w:pPr>
    </w:p>
    <w:p w:rsidR="00C57BF7" w:rsidRPr="00162468" w:rsidRDefault="00C57BF7"/>
    <w:p w:rsidR="00C57BF7" w:rsidRPr="00162468" w:rsidRDefault="00C57BF7"/>
    <w:p w:rsidR="00C57BF7" w:rsidRPr="00162468" w:rsidRDefault="00C57BF7"/>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C57BF7" w:rsidRPr="00341371" w:rsidTr="001253CB">
        <w:trPr>
          <w:trHeight w:val="1283"/>
        </w:trPr>
        <w:tc>
          <w:tcPr>
            <w:tcW w:w="714" w:type="dxa"/>
            <w:textDirection w:val="btLr"/>
          </w:tcPr>
          <w:p w:rsidR="00C57BF7" w:rsidRPr="00341371" w:rsidRDefault="00C57BF7" w:rsidP="001253CB">
            <w:pPr>
              <w:pStyle w:val="TableParagraph"/>
              <w:spacing w:before="143"/>
              <w:ind w:left="113" w:right="486"/>
              <w:rPr>
                <w:b/>
                <w:sz w:val="28"/>
                <w:szCs w:val="28"/>
              </w:rPr>
            </w:pPr>
            <w:r w:rsidRPr="00341371">
              <w:rPr>
                <w:b/>
                <w:sz w:val="28"/>
                <w:szCs w:val="28"/>
              </w:rPr>
              <w:t>А</w:t>
            </w:r>
            <w:proofErr w:type="spellStart"/>
            <w:r w:rsidRPr="00341371">
              <w:rPr>
                <w:b/>
                <w:sz w:val="28"/>
                <w:szCs w:val="28"/>
                <w:lang w:val="ru-RU"/>
              </w:rPr>
              <w:t>йы</w:t>
            </w:r>
            <w:proofErr w:type="spellEnd"/>
          </w:p>
        </w:tc>
        <w:tc>
          <w:tcPr>
            <w:tcW w:w="2410" w:type="dxa"/>
          </w:tcPr>
          <w:p w:rsidR="00C57BF7" w:rsidRPr="00341371" w:rsidRDefault="00C57BF7" w:rsidP="001253C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C57BF7" w:rsidRPr="00341371" w:rsidRDefault="00C57BF7" w:rsidP="001253CB">
            <w:pPr>
              <w:pStyle w:val="TableParagraph"/>
              <w:spacing w:before="5"/>
              <w:rPr>
                <w:b/>
                <w:sz w:val="28"/>
                <w:szCs w:val="28"/>
              </w:rPr>
            </w:pPr>
          </w:p>
          <w:p w:rsidR="00C57BF7" w:rsidRPr="00341371" w:rsidRDefault="00C57BF7" w:rsidP="001253CB">
            <w:pPr>
              <w:pStyle w:val="TableParagraph"/>
              <w:ind w:left="1612"/>
              <w:rPr>
                <w:b/>
                <w:sz w:val="28"/>
                <w:szCs w:val="28"/>
              </w:rPr>
            </w:pPr>
          </w:p>
        </w:tc>
        <w:tc>
          <w:tcPr>
            <w:tcW w:w="11765" w:type="dxa"/>
          </w:tcPr>
          <w:p w:rsidR="00C57BF7" w:rsidRPr="00341371" w:rsidRDefault="00C57BF7" w:rsidP="001253CB">
            <w:pPr>
              <w:pStyle w:val="TableParagraph"/>
              <w:rPr>
                <w:sz w:val="28"/>
                <w:szCs w:val="28"/>
              </w:rPr>
            </w:pPr>
          </w:p>
          <w:p w:rsidR="00C57BF7" w:rsidRPr="00341371" w:rsidRDefault="00C57BF7" w:rsidP="001253C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C57BF7" w:rsidRPr="00341371" w:rsidTr="001253CB">
        <w:trPr>
          <w:trHeight w:val="276"/>
        </w:trPr>
        <w:tc>
          <w:tcPr>
            <w:tcW w:w="714" w:type="dxa"/>
            <w:vMerge w:val="restart"/>
            <w:textDirection w:val="btLr"/>
          </w:tcPr>
          <w:p w:rsidR="00C57BF7" w:rsidRPr="00341371" w:rsidRDefault="00162468" w:rsidP="001253CB">
            <w:pPr>
              <w:pStyle w:val="TableParagraph"/>
              <w:ind w:left="113" w:right="113"/>
              <w:jc w:val="center"/>
              <w:rPr>
                <w:b/>
                <w:sz w:val="28"/>
                <w:szCs w:val="28"/>
                <w:lang w:val="ru-RU"/>
              </w:rPr>
            </w:pPr>
            <w:proofErr w:type="spellStart"/>
            <w:r>
              <w:rPr>
                <w:b/>
                <w:sz w:val="28"/>
                <w:szCs w:val="28"/>
                <w:lang w:val="ru-RU"/>
              </w:rPr>
              <w:t>Мамыр</w:t>
            </w:r>
            <w:proofErr w:type="spellEnd"/>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C57BF7" w:rsidRPr="00C57BF7" w:rsidRDefault="00C57BF7" w:rsidP="00C57BF7">
            <w:pPr>
              <w:pStyle w:val="TableParagraph"/>
              <w:rPr>
                <w:sz w:val="28"/>
                <w:szCs w:val="28"/>
              </w:rPr>
            </w:pPr>
            <w:r w:rsidRPr="00C57BF7">
              <w:rPr>
                <w:sz w:val="28"/>
                <w:szCs w:val="28"/>
              </w:rPr>
              <w:t>секіру. Бір аяқтан бір аяққа секіру, тура секіру; екі аяқпен секіру (аяқтар бірге-аяқтар алшақ), тереңдікке (15–20 см биіктіктен) секіру дағдыларын қалыптастыру;</w:t>
            </w:r>
          </w:p>
          <w:p w:rsidR="00C57BF7" w:rsidRPr="00341371" w:rsidRDefault="00C57BF7" w:rsidP="00C57BF7">
            <w:pPr>
              <w:pStyle w:val="TableParagraph"/>
              <w:rPr>
                <w:sz w:val="28"/>
                <w:szCs w:val="28"/>
              </w:rPr>
            </w:pPr>
            <w:r w:rsidRPr="00C57BF7">
              <w:rPr>
                <w:sz w:val="28"/>
                <w:szCs w:val="28"/>
              </w:rPr>
              <w:t xml:space="preserve"> домалату, лақтыру, қағып алу. Көлденең нысанаға, 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p>
        </w:tc>
      </w:tr>
      <w:tr w:rsidR="00C57BF7" w:rsidRPr="00341371" w:rsidTr="001253CB">
        <w:trPr>
          <w:trHeight w:val="3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C57BF7" w:rsidRPr="00A67D9B" w:rsidRDefault="00A67D9B" w:rsidP="001253CB">
            <w:pPr>
              <w:pStyle w:val="TableParagraph"/>
              <w:rPr>
                <w:sz w:val="28"/>
                <w:szCs w:val="28"/>
              </w:rPr>
            </w:pPr>
            <w:r w:rsidRPr="00A67D9B">
              <w:rPr>
                <w:sz w:val="28"/>
                <w:szCs w:val="28"/>
              </w:rPr>
              <w:t>сөздік қорын сөздік ойындар мен жаттығулар арқылы байыту;</w:t>
            </w:r>
            <w:r>
              <w:t xml:space="preserve"> </w:t>
            </w:r>
            <w:r w:rsidRPr="00A67D9B">
              <w:rPr>
                <w:sz w:val="28"/>
                <w:szCs w:val="28"/>
              </w:rPr>
              <w:t>заттарды жалпы және ерекше белгілері бойынша топтай білуге үйрету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C57BF7" w:rsidRPr="00EC165E" w:rsidRDefault="00EC165E" w:rsidP="001253CB">
            <w:pPr>
              <w:pStyle w:val="TableParagraph"/>
              <w:rPr>
                <w:sz w:val="28"/>
                <w:szCs w:val="28"/>
              </w:rPr>
            </w:pPr>
            <w:r w:rsidRPr="00EC165E">
              <w:rPr>
                <w:sz w:val="28"/>
                <w:szCs w:val="28"/>
              </w:rPr>
              <w:t>Ертегі кейіпкерлерінің образына кіріп ойнау дығдыларын қалыптастыру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C57BF7" w:rsidRDefault="00C57BF7" w:rsidP="001253CB">
            <w:pPr>
              <w:pStyle w:val="TableParagraph"/>
              <w:spacing w:before="15"/>
              <w:ind w:left="105"/>
              <w:rPr>
                <w:b/>
                <w:sz w:val="28"/>
                <w:szCs w:val="28"/>
                <w:lang w:val="ru-RU"/>
              </w:rPr>
            </w:pPr>
            <w:r>
              <w:rPr>
                <w:b/>
                <w:sz w:val="28"/>
                <w:szCs w:val="28"/>
                <w:lang w:val="ru-RU"/>
              </w:rPr>
              <w:t xml:space="preserve">Математика </w:t>
            </w:r>
            <w:proofErr w:type="spellStart"/>
            <w:r>
              <w:rPr>
                <w:b/>
                <w:sz w:val="28"/>
                <w:szCs w:val="28"/>
                <w:lang w:val="ru-RU"/>
              </w:rPr>
              <w:t>негіздері</w:t>
            </w:r>
            <w:proofErr w:type="spellEnd"/>
          </w:p>
        </w:tc>
        <w:tc>
          <w:tcPr>
            <w:tcW w:w="11765" w:type="dxa"/>
          </w:tcPr>
          <w:p w:rsidR="00C57BF7" w:rsidRPr="00341371" w:rsidRDefault="00EC165E" w:rsidP="001253CB">
            <w:pPr>
              <w:pStyle w:val="TableParagraph"/>
              <w:rPr>
                <w:sz w:val="28"/>
                <w:szCs w:val="28"/>
              </w:rPr>
            </w:pPr>
            <w:r>
              <w:rPr>
                <w:sz w:val="28"/>
                <w:szCs w:val="28"/>
              </w:rPr>
              <w:t xml:space="preserve"> </w:t>
            </w:r>
            <w:r w:rsidRPr="00EC165E">
              <w:rPr>
                <w:sz w:val="28"/>
                <w:szCs w:val="28"/>
              </w:rPr>
              <w:t>ұзындығы, ені, биіктігі, жуандығы бойынша бірдей екі әртүрлі және бірдей заттарды салыстыру</w:t>
            </w:r>
          </w:p>
        </w:tc>
      </w:tr>
      <w:tr w:rsidR="00C57BF7" w:rsidRPr="00341371" w:rsidTr="001253CB">
        <w:trPr>
          <w:trHeight w:val="321"/>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C57BF7" w:rsidRPr="00AE6503" w:rsidRDefault="00AE6503" w:rsidP="001253CB">
            <w:pPr>
              <w:pStyle w:val="TableParagraph"/>
              <w:rPr>
                <w:sz w:val="28"/>
                <w:szCs w:val="28"/>
              </w:rPr>
            </w:pPr>
            <w:r w:rsidRPr="00AE6503">
              <w:rPr>
                <w:sz w:val="28"/>
                <w:szCs w:val="28"/>
              </w:rPr>
              <w:t>құстарды, жәндіктерді, үй және жабайы жануарларды, олардың төлдерін өздеріне тән белгіле</w:t>
            </w:r>
            <w:r>
              <w:rPr>
                <w:sz w:val="28"/>
                <w:szCs w:val="28"/>
              </w:rPr>
              <w:t>рі бойынша ата</w:t>
            </w:r>
            <w:r w:rsidRPr="00AE6503">
              <w:rPr>
                <w:sz w:val="28"/>
                <w:szCs w:val="28"/>
              </w:rPr>
              <w:t>у және ажырату</w:t>
            </w:r>
          </w:p>
        </w:tc>
      </w:tr>
      <w:tr w:rsidR="00C57BF7" w:rsidRPr="00341371" w:rsidTr="001253CB">
        <w:trPr>
          <w:trHeight w:val="28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63" w:lineRule="exact"/>
              <w:ind w:left="105"/>
              <w:rPr>
                <w:b/>
                <w:sz w:val="28"/>
                <w:szCs w:val="28"/>
              </w:rPr>
            </w:pPr>
            <w:r w:rsidRPr="00341371">
              <w:rPr>
                <w:b/>
                <w:sz w:val="28"/>
                <w:szCs w:val="28"/>
              </w:rPr>
              <w:t>Құрастыру</w:t>
            </w:r>
          </w:p>
        </w:tc>
        <w:tc>
          <w:tcPr>
            <w:tcW w:w="11765" w:type="dxa"/>
          </w:tcPr>
          <w:p w:rsidR="00C57BF7" w:rsidRPr="00341371" w:rsidRDefault="002F5C7C" w:rsidP="001253CB">
            <w:pPr>
              <w:pStyle w:val="TableParagraph"/>
              <w:rPr>
                <w:sz w:val="28"/>
                <w:szCs w:val="28"/>
              </w:rPr>
            </w:pPr>
            <w:r w:rsidRPr="002F5C7C">
              <w:rPr>
                <w:sz w:val="28"/>
                <w:szCs w:val="28"/>
              </w:rPr>
              <w:t>құрылыс материалдарынан құрастыру</w:t>
            </w:r>
          </w:p>
        </w:tc>
      </w:tr>
      <w:tr w:rsidR="00C57BF7" w:rsidRPr="00341371" w:rsidTr="001253CB">
        <w:trPr>
          <w:trHeight w:val="302"/>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C57BF7" w:rsidRPr="00341371" w:rsidRDefault="00BF1F87" w:rsidP="001253CB">
            <w:pPr>
              <w:pStyle w:val="TableParagraph"/>
              <w:rPr>
                <w:sz w:val="28"/>
                <w:szCs w:val="28"/>
              </w:rPr>
            </w:pPr>
            <w:r w:rsidRPr="00BF1F87">
              <w:rPr>
                <w:sz w:val="28"/>
                <w:szCs w:val="28"/>
              </w:rPr>
              <w:t>бормен асфальтқа, таяқпен құмға сурет салу, жолақта және бұрыштарға қазақ ою-өрнектерінің қос элементін салу.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Мүсіндеу</w:t>
            </w:r>
          </w:p>
        </w:tc>
        <w:tc>
          <w:tcPr>
            <w:tcW w:w="11765" w:type="dxa"/>
          </w:tcPr>
          <w:p w:rsidR="00C57BF7" w:rsidRPr="00BF1F87" w:rsidRDefault="00BF1F87" w:rsidP="00BF1F87">
            <w:pPr>
              <w:pStyle w:val="TableParagraph"/>
              <w:rPr>
                <w:sz w:val="28"/>
                <w:szCs w:val="28"/>
              </w:rPr>
            </w:pPr>
            <w:r w:rsidRPr="00BF1F87">
              <w:rPr>
                <w:sz w:val="28"/>
                <w:szCs w:val="28"/>
              </w:rPr>
              <w:t>қамырдан мүсіндеуге қызығушылық таныту, үйрету</w:t>
            </w:r>
          </w:p>
        </w:tc>
      </w:tr>
      <w:tr w:rsidR="00C57BF7" w:rsidRPr="00341371" w:rsidTr="001253CB">
        <w:trPr>
          <w:trHeight w:val="275"/>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6" w:lineRule="exact"/>
              <w:ind w:left="105"/>
              <w:rPr>
                <w:b/>
                <w:sz w:val="28"/>
                <w:szCs w:val="28"/>
              </w:rPr>
            </w:pPr>
            <w:r w:rsidRPr="00341371">
              <w:rPr>
                <w:b/>
                <w:sz w:val="28"/>
                <w:szCs w:val="28"/>
              </w:rPr>
              <w:t>Жапсыру</w:t>
            </w:r>
          </w:p>
        </w:tc>
        <w:tc>
          <w:tcPr>
            <w:tcW w:w="11765" w:type="dxa"/>
          </w:tcPr>
          <w:p w:rsidR="00BF1F87" w:rsidRPr="00BF1F87" w:rsidRDefault="00BF1F87" w:rsidP="00BF1F87">
            <w:pPr>
              <w:pStyle w:val="TableParagraph"/>
              <w:rPr>
                <w:sz w:val="28"/>
                <w:szCs w:val="28"/>
              </w:rPr>
            </w:pPr>
            <w:r>
              <w:rPr>
                <w:sz w:val="28"/>
                <w:szCs w:val="28"/>
              </w:rPr>
              <w:t xml:space="preserve">  </w:t>
            </w:r>
            <w:r w:rsidRPr="00BF1F87">
              <w:rPr>
                <w:sz w:val="28"/>
                <w:szCs w:val="28"/>
              </w:rPr>
              <w:t>Сюжеттік жапсыру.</w:t>
            </w:r>
          </w:p>
          <w:p w:rsidR="00C57BF7" w:rsidRPr="00341371" w:rsidRDefault="00BF1F87" w:rsidP="00BF1F87">
            <w:pPr>
              <w:pStyle w:val="TableParagraph"/>
              <w:rPr>
                <w:sz w:val="28"/>
                <w:szCs w:val="28"/>
              </w:rPr>
            </w:pPr>
            <w:r>
              <w:rPr>
                <w:sz w:val="28"/>
                <w:szCs w:val="28"/>
              </w:rPr>
              <w:t xml:space="preserve"> </w:t>
            </w:r>
            <w:r w:rsidRPr="00BF1F87">
              <w:rPr>
                <w:sz w:val="28"/>
                <w:szCs w:val="28"/>
              </w:rPr>
              <w:t>Балаларды жалпы композиция құрастыруға үйрету.</w:t>
            </w:r>
          </w:p>
        </w:tc>
      </w:tr>
      <w:tr w:rsidR="00C57BF7" w:rsidRPr="00341371" w:rsidTr="001253CB">
        <w:trPr>
          <w:trHeight w:val="278"/>
        </w:trPr>
        <w:tc>
          <w:tcPr>
            <w:tcW w:w="714" w:type="dxa"/>
            <w:vMerge/>
            <w:tcBorders>
              <w:top w:val="nil"/>
            </w:tcBorders>
          </w:tcPr>
          <w:p w:rsidR="00C57BF7" w:rsidRPr="00341371" w:rsidRDefault="00C57BF7" w:rsidP="001253CB">
            <w:pPr>
              <w:rPr>
                <w:sz w:val="28"/>
                <w:szCs w:val="28"/>
              </w:rPr>
            </w:pPr>
          </w:p>
        </w:tc>
        <w:tc>
          <w:tcPr>
            <w:tcW w:w="2410" w:type="dxa"/>
          </w:tcPr>
          <w:p w:rsidR="00C57BF7" w:rsidRPr="00341371" w:rsidRDefault="00C57BF7" w:rsidP="001253CB">
            <w:pPr>
              <w:pStyle w:val="TableParagraph"/>
              <w:spacing w:line="259" w:lineRule="exact"/>
              <w:ind w:left="105"/>
              <w:rPr>
                <w:b/>
                <w:sz w:val="28"/>
                <w:szCs w:val="28"/>
              </w:rPr>
            </w:pPr>
            <w:r w:rsidRPr="00341371">
              <w:rPr>
                <w:b/>
                <w:sz w:val="28"/>
                <w:szCs w:val="28"/>
              </w:rPr>
              <w:t>Музыка</w:t>
            </w:r>
          </w:p>
        </w:tc>
        <w:tc>
          <w:tcPr>
            <w:tcW w:w="11765" w:type="dxa"/>
          </w:tcPr>
          <w:p w:rsidR="00162468" w:rsidRPr="00162468" w:rsidRDefault="00162468" w:rsidP="00162468">
            <w:pPr>
              <w:pStyle w:val="TableParagraph"/>
              <w:rPr>
                <w:sz w:val="28"/>
                <w:szCs w:val="28"/>
              </w:rPr>
            </w:pPr>
            <w:r w:rsidRPr="00162468">
              <w:rPr>
                <w:sz w:val="28"/>
                <w:szCs w:val="28"/>
              </w:rPr>
              <w:t>қимыл қарқынын өзгерте отырып қимылдау, бір-бірлеп, жұптаса отырып би қиылдарын орындау, жануарлардың би қимылдарын ұқсату;</w:t>
            </w:r>
          </w:p>
          <w:p w:rsidR="00C57BF7" w:rsidRPr="00162468" w:rsidRDefault="00162468" w:rsidP="00162468">
            <w:pPr>
              <w:pStyle w:val="TableParagraph"/>
              <w:rPr>
                <w:sz w:val="28"/>
                <w:szCs w:val="28"/>
              </w:rPr>
            </w:pPr>
            <w:r>
              <w:rPr>
                <w:sz w:val="28"/>
                <w:szCs w:val="28"/>
              </w:rPr>
              <w:t xml:space="preserve"> </w:t>
            </w:r>
            <w:r w:rsidRPr="00162468">
              <w:rPr>
                <w:sz w:val="28"/>
                <w:szCs w:val="28"/>
              </w:rPr>
              <w:t>ойындарға, хор айтуға қатысу, таныс би қи</w:t>
            </w:r>
            <w:r>
              <w:rPr>
                <w:sz w:val="28"/>
                <w:szCs w:val="28"/>
              </w:rPr>
              <w:t>мылдарын қайталай білу</w:t>
            </w:r>
            <w:r w:rsidRPr="00162468">
              <w:rPr>
                <w:sz w:val="28"/>
                <w:szCs w:val="28"/>
              </w:rPr>
              <w:t xml:space="preserve"> дағдыларын дамыту</w:t>
            </w:r>
          </w:p>
        </w:tc>
      </w:tr>
    </w:tbl>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p w:rsidR="00C57BF7" w:rsidRPr="00162468" w:rsidRDefault="00C57BF7"/>
    <w:sectPr w:rsidR="00C57BF7" w:rsidRPr="00162468" w:rsidSect="00C57BF7">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E7F" w:rsidRDefault="00A47E7F" w:rsidP="0010757B">
      <w:r>
        <w:separator/>
      </w:r>
    </w:p>
  </w:endnote>
  <w:endnote w:type="continuationSeparator" w:id="0">
    <w:p w:rsidR="00A47E7F" w:rsidRDefault="00A47E7F" w:rsidP="0010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E7F" w:rsidRDefault="00A47E7F" w:rsidP="0010757B">
      <w:r>
        <w:separator/>
      </w:r>
    </w:p>
  </w:footnote>
  <w:footnote w:type="continuationSeparator" w:id="0">
    <w:p w:rsidR="00A47E7F" w:rsidRDefault="00A47E7F" w:rsidP="001075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BF7"/>
    <w:rsid w:val="0010757B"/>
    <w:rsid w:val="00162468"/>
    <w:rsid w:val="002F5C7C"/>
    <w:rsid w:val="003E713C"/>
    <w:rsid w:val="007211C6"/>
    <w:rsid w:val="007F75D7"/>
    <w:rsid w:val="00905309"/>
    <w:rsid w:val="0098051B"/>
    <w:rsid w:val="00A47E7F"/>
    <w:rsid w:val="00A67D9B"/>
    <w:rsid w:val="00AE6503"/>
    <w:rsid w:val="00BF1F87"/>
    <w:rsid w:val="00C57BF7"/>
    <w:rsid w:val="00D56984"/>
    <w:rsid w:val="00EC1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57BF7"/>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98051B"/>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57B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57BF7"/>
  </w:style>
  <w:style w:type="character" w:customStyle="1" w:styleId="10">
    <w:name w:val="Заголовок 1 Знак"/>
    <w:basedOn w:val="a0"/>
    <w:link w:val="1"/>
    <w:uiPriority w:val="1"/>
    <w:rsid w:val="0098051B"/>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98051B"/>
    <w:pPr>
      <w:ind w:left="132"/>
    </w:pPr>
    <w:rPr>
      <w:sz w:val="28"/>
      <w:szCs w:val="28"/>
    </w:rPr>
  </w:style>
  <w:style w:type="character" w:customStyle="1" w:styleId="a4">
    <w:name w:val="Основной текст Знак"/>
    <w:basedOn w:val="a0"/>
    <w:link w:val="a3"/>
    <w:uiPriority w:val="1"/>
    <w:rsid w:val="0098051B"/>
    <w:rPr>
      <w:rFonts w:ascii="Times New Roman" w:eastAsia="Times New Roman" w:hAnsi="Times New Roman" w:cs="Times New Roman"/>
      <w:sz w:val="28"/>
      <w:szCs w:val="28"/>
      <w:lang w:val="kk-KZ"/>
    </w:rPr>
  </w:style>
  <w:style w:type="paragraph" w:styleId="a5">
    <w:name w:val="header"/>
    <w:basedOn w:val="a"/>
    <w:link w:val="a6"/>
    <w:uiPriority w:val="99"/>
    <w:unhideWhenUsed/>
    <w:rsid w:val="0010757B"/>
    <w:pPr>
      <w:tabs>
        <w:tab w:val="center" w:pos="4677"/>
        <w:tab w:val="right" w:pos="9355"/>
      </w:tabs>
    </w:pPr>
  </w:style>
  <w:style w:type="character" w:customStyle="1" w:styleId="a6">
    <w:name w:val="Верхний колонтитул Знак"/>
    <w:basedOn w:val="a0"/>
    <w:link w:val="a5"/>
    <w:uiPriority w:val="99"/>
    <w:rsid w:val="0010757B"/>
    <w:rPr>
      <w:rFonts w:ascii="Times New Roman" w:eastAsia="Times New Roman" w:hAnsi="Times New Roman" w:cs="Times New Roman"/>
      <w:lang w:val="kk-KZ"/>
    </w:rPr>
  </w:style>
  <w:style w:type="paragraph" w:styleId="a7">
    <w:name w:val="footer"/>
    <w:basedOn w:val="a"/>
    <w:link w:val="a8"/>
    <w:uiPriority w:val="99"/>
    <w:unhideWhenUsed/>
    <w:rsid w:val="0010757B"/>
    <w:pPr>
      <w:tabs>
        <w:tab w:val="center" w:pos="4677"/>
        <w:tab w:val="right" w:pos="9355"/>
      </w:tabs>
    </w:pPr>
  </w:style>
  <w:style w:type="character" w:customStyle="1" w:styleId="a8">
    <w:name w:val="Нижний колонтитул Знак"/>
    <w:basedOn w:val="a0"/>
    <w:link w:val="a7"/>
    <w:uiPriority w:val="99"/>
    <w:rsid w:val="0010757B"/>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57BF7"/>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98051B"/>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57B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57BF7"/>
  </w:style>
  <w:style w:type="character" w:customStyle="1" w:styleId="10">
    <w:name w:val="Заголовок 1 Знак"/>
    <w:basedOn w:val="a0"/>
    <w:link w:val="1"/>
    <w:uiPriority w:val="1"/>
    <w:rsid w:val="0098051B"/>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98051B"/>
    <w:pPr>
      <w:ind w:left="132"/>
    </w:pPr>
    <w:rPr>
      <w:sz w:val="28"/>
      <w:szCs w:val="28"/>
    </w:rPr>
  </w:style>
  <w:style w:type="character" w:customStyle="1" w:styleId="a4">
    <w:name w:val="Основной текст Знак"/>
    <w:basedOn w:val="a0"/>
    <w:link w:val="a3"/>
    <w:uiPriority w:val="1"/>
    <w:rsid w:val="0098051B"/>
    <w:rPr>
      <w:rFonts w:ascii="Times New Roman" w:eastAsia="Times New Roman" w:hAnsi="Times New Roman" w:cs="Times New Roman"/>
      <w:sz w:val="28"/>
      <w:szCs w:val="28"/>
      <w:lang w:val="kk-KZ"/>
    </w:rPr>
  </w:style>
  <w:style w:type="paragraph" w:styleId="a5">
    <w:name w:val="header"/>
    <w:basedOn w:val="a"/>
    <w:link w:val="a6"/>
    <w:uiPriority w:val="99"/>
    <w:unhideWhenUsed/>
    <w:rsid w:val="0010757B"/>
    <w:pPr>
      <w:tabs>
        <w:tab w:val="center" w:pos="4677"/>
        <w:tab w:val="right" w:pos="9355"/>
      </w:tabs>
    </w:pPr>
  </w:style>
  <w:style w:type="character" w:customStyle="1" w:styleId="a6">
    <w:name w:val="Верхний колонтитул Знак"/>
    <w:basedOn w:val="a0"/>
    <w:link w:val="a5"/>
    <w:uiPriority w:val="99"/>
    <w:rsid w:val="0010757B"/>
    <w:rPr>
      <w:rFonts w:ascii="Times New Roman" w:eastAsia="Times New Roman" w:hAnsi="Times New Roman" w:cs="Times New Roman"/>
      <w:lang w:val="kk-KZ"/>
    </w:rPr>
  </w:style>
  <w:style w:type="paragraph" w:styleId="a7">
    <w:name w:val="footer"/>
    <w:basedOn w:val="a"/>
    <w:link w:val="a8"/>
    <w:uiPriority w:val="99"/>
    <w:unhideWhenUsed/>
    <w:rsid w:val="0010757B"/>
    <w:pPr>
      <w:tabs>
        <w:tab w:val="center" w:pos="4677"/>
        <w:tab w:val="right" w:pos="9355"/>
      </w:tabs>
    </w:pPr>
  </w:style>
  <w:style w:type="character" w:customStyle="1" w:styleId="a8">
    <w:name w:val="Нижний колонтитул Знак"/>
    <w:basedOn w:val="a0"/>
    <w:link w:val="a7"/>
    <w:uiPriority w:val="99"/>
    <w:rsid w:val="0010757B"/>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56371">
      <w:bodyDiv w:val="1"/>
      <w:marLeft w:val="0"/>
      <w:marRight w:val="0"/>
      <w:marTop w:val="0"/>
      <w:marBottom w:val="0"/>
      <w:divBdr>
        <w:top w:val="none" w:sz="0" w:space="0" w:color="auto"/>
        <w:left w:val="none" w:sz="0" w:space="0" w:color="auto"/>
        <w:bottom w:val="none" w:sz="0" w:space="0" w:color="auto"/>
        <w:right w:val="none" w:sz="0" w:space="0" w:color="auto"/>
      </w:divBdr>
    </w:div>
    <w:div w:id="953706533">
      <w:bodyDiv w:val="1"/>
      <w:marLeft w:val="0"/>
      <w:marRight w:val="0"/>
      <w:marTop w:val="0"/>
      <w:marBottom w:val="0"/>
      <w:divBdr>
        <w:top w:val="none" w:sz="0" w:space="0" w:color="auto"/>
        <w:left w:val="none" w:sz="0" w:space="0" w:color="auto"/>
        <w:bottom w:val="none" w:sz="0" w:space="0" w:color="auto"/>
        <w:right w:val="none" w:sz="0" w:space="0" w:color="auto"/>
      </w:divBdr>
    </w:div>
    <w:div w:id="190745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4D203-7113-4BDA-BF5D-8CFBB2F4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2209</Words>
  <Characters>12596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Акмырзинская СШ</cp:lastModifiedBy>
  <cp:revision>8</cp:revision>
  <dcterms:created xsi:type="dcterms:W3CDTF">2022-08-17T11:37:00Z</dcterms:created>
  <dcterms:modified xsi:type="dcterms:W3CDTF">2024-10-28T04:07:00Z</dcterms:modified>
</cp:coreProperties>
</file>