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279" w:rsidRPr="009B7EA9" w:rsidRDefault="00C32279" w:rsidP="00C32279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</w:p>
    <w:p w:rsidR="00C32279" w:rsidRPr="009B7EA9" w:rsidRDefault="00C32279" w:rsidP="00C32279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9B7EA9">
        <w:rPr>
          <w:b w:val="0"/>
          <w:sz w:val="24"/>
          <w:szCs w:val="24"/>
        </w:rPr>
        <w:t>Тәрбиелеу</w:t>
      </w:r>
      <w:r w:rsidRPr="009B7EA9">
        <w:rPr>
          <w:b w:val="0"/>
          <w:spacing w:val="-2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-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білім</w:t>
      </w:r>
      <w:r w:rsidRPr="009B7EA9">
        <w:rPr>
          <w:b w:val="0"/>
          <w:spacing w:val="-5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беру</w:t>
      </w:r>
      <w:r w:rsidRPr="009B7EA9">
        <w:rPr>
          <w:b w:val="0"/>
          <w:spacing w:val="-1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процесінің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циклограммасы</w:t>
      </w:r>
      <w:r w:rsidR="00B27B42">
        <w:rPr>
          <w:b w:val="0"/>
          <w:sz w:val="24"/>
          <w:szCs w:val="24"/>
        </w:rPr>
        <w:t>.</w:t>
      </w:r>
    </w:p>
    <w:p w:rsidR="00C32279" w:rsidRPr="009B7EA9" w:rsidRDefault="00395491" w:rsidP="006A0F08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2279" w:rsidRPr="009B7EA9">
        <w:rPr>
          <w:sz w:val="24"/>
          <w:szCs w:val="24"/>
        </w:rPr>
        <w:t>Білім</w:t>
      </w:r>
      <w:r w:rsidR="00C32279" w:rsidRPr="009B7EA9">
        <w:rPr>
          <w:spacing w:val="-1"/>
          <w:sz w:val="24"/>
          <w:szCs w:val="24"/>
        </w:rPr>
        <w:t xml:space="preserve"> </w:t>
      </w:r>
      <w:r w:rsidR="00C32279" w:rsidRPr="009B7EA9">
        <w:rPr>
          <w:sz w:val="24"/>
          <w:szCs w:val="24"/>
        </w:rPr>
        <w:t>беру</w:t>
      </w:r>
      <w:r w:rsidR="00C32279" w:rsidRPr="009B7EA9">
        <w:rPr>
          <w:spacing w:val="-5"/>
          <w:sz w:val="24"/>
          <w:szCs w:val="24"/>
        </w:rPr>
        <w:t xml:space="preserve"> </w:t>
      </w:r>
      <w:r w:rsidR="00C32279" w:rsidRPr="009B7EA9">
        <w:rPr>
          <w:sz w:val="24"/>
          <w:szCs w:val="24"/>
        </w:rPr>
        <w:t>ұйымы</w:t>
      </w:r>
      <w:r w:rsidR="00B01541">
        <w:rPr>
          <w:sz w:val="24"/>
          <w:szCs w:val="24"/>
        </w:rPr>
        <w:t>:</w:t>
      </w:r>
      <w:r w:rsidR="009860B0">
        <w:rPr>
          <w:sz w:val="24"/>
          <w:szCs w:val="24"/>
        </w:rPr>
        <w:t xml:space="preserve"> Шағын орталық</w:t>
      </w:r>
    </w:p>
    <w:p w:rsidR="00C32279" w:rsidRPr="009B7EA9" w:rsidRDefault="00C32279" w:rsidP="00C32279">
      <w:pPr>
        <w:pStyle w:val="a3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C32279" w:rsidRPr="009B7EA9" w:rsidRDefault="00C32279" w:rsidP="00C32279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C32279" w:rsidRPr="009B7EA9" w:rsidRDefault="00C32279" w:rsidP="00C32279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Топ</w:t>
      </w:r>
      <w:r w:rsidR="00B01541">
        <w:rPr>
          <w:sz w:val="24"/>
          <w:szCs w:val="24"/>
        </w:rPr>
        <w:t>:</w:t>
      </w:r>
      <w:r w:rsidRPr="009B7EA9">
        <w:rPr>
          <w:spacing w:val="1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 xml:space="preserve"> «Балапан» кіші топ</w:t>
      </w:r>
      <w:r w:rsidR="00B27B42">
        <w:rPr>
          <w:sz w:val="24"/>
          <w:szCs w:val="24"/>
          <w:u w:val="single"/>
        </w:rPr>
        <w:t>.</w:t>
      </w:r>
    </w:p>
    <w:p w:rsidR="00C32279" w:rsidRPr="009B7EA9" w:rsidRDefault="00C32279" w:rsidP="00C32279">
      <w:pPr>
        <w:pStyle w:val="a3"/>
        <w:spacing w:before="2" w:line="322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Балалардың  жасы</w:t>
      </w:r>
      <w:r w:rsidR="00B27B42">
        <w:rPr>
          <w:sz w:val="24"/>
          <w:szCs w:val="24"/>
        </w:rPr>
        <w:t xml:space="preserve">: </w:t>
      </w:r>
      <w:r w:rsidRPr="009B7EA9">
        <w:rPr>
          <w:sz w:val="24"/>
          <w:szCs w:val="24"/>
          <w:u w:val="single"/>
        </w:rPr>
        <w:t>2 жа</w:t>
      </w:r>
      <w:r>
        <w:rPr>
          <w:sz w:val="24"/>
          <w:szCs w:val="24"/>
          <w:u w:val="single"/>
        </w:rPr>
        <w:t>стағы балалар</w:t>
      </w:r>
      <w:r w:rsidR="00B27B42">
        <w:rPr>
          <w:sz w:val="24"/>
          <w:szCs w:val="24"/>
          <w:u w:val="single"/>
        </w:rPr>
        <w:t>.</w:t>
      </w:r>
    </w:p>
    <w:p w:rsidR="00C32279" w:rsidRPr="009B7EA9" w:rsidRDefault="00C32279" w:rsidP="00C32279">
      <w:pPr>
        <w:rPr>
          <w:sz w:val="24"/>
          <w:szCs w:val="24"/>
          <w:u w:val="single"/>
        </w:rPr>
      </w:pPr>
      <w:r w:rsidRPr="009B7EA9">
        <w:rPr>
          <w:sz w:val="24"/>
          <w:szCs w:val="24"/>
        </w:rPr>
        <w:t>Жоспардың</w:t>
      </w:r>
      <w:r w:rsidRPr="009B7EA9">
        <w:rPr>
          <w:spacing w:val="-3"/>
          <w:sz w:val="24"/>
          <w:szCs w:val="24"/>
        </w:rPr>
        <w:t xml:space="preserve"> </w:t>
      </w:r>
      <w:r w:rsidRPr="009B7EA9">
        <w:rPr>
          <w:sz w:val="24"/>
          <w:szCs w:val="24"/>
        </w:rPr>
        <w:t>құрылу</w:t>
      </w:r>
      <w:r w:rsidRPr="009B7EA9">
        <w:rPr>
          <w:spacing w:val="-5"/>
          <w:sz w:val="24"/>
          <w:szCs w:val="24"/>
        </w:rPr>
        <w:t xml:space="preserve"> </w:t>
      </w:r>
      <w:r w:rsidRPr="009B7EA9">
        <w:rPr>
          <w:sz w:val="24"/>
          <w:szCs w:val="24"/>
        </w:rPr>
        <w:t>кезеңі</w:t>
      </w:r>
      <w:r w:rsidRPr="009B7EA9">
        <w:rPr>
          <w:spacing w:val="68"/>
          <w:sz w:val="24"/>
          <w:szCs w:val="24"/>
        </w:rPr>
        <w:t>:</w:t>
      </w:r>
      <w:r>
        <w:rPr>
          <w:sz w:val="24"/>
          <w:szCs w:val="24"/>
          <w:u w:val="single"/>
        </w:rPr>
        <w:t>_қазан  3.10-7.10.2022ж</w:t>
      </w:r>
    </w:p>
    <w:p w:rsidR="00C32279" w:rsidRPr="009B7EA9" w:rsidRDefault="009860B0" w:rsidP="00C3227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Тәрбиешілер:Абакова  Г.А</w:t>
      </w:r>
    </w:p>
    <w:p w:rsidR="00C32279" w:rsidRPr="009B7EA9" w:rsidRDefault="00C32279" w:rsidP="00C32279">
      <w:pPr>
        <w:rPr>
          <w:sz w:val="24"/>
          <w:szCs w:val="24"/>
          <w:u w:val="single"/>
        </w:rPr>
      </w:pPr>
    </w:p>
    <w:tbl>
      <w:tblPr>
        <w:tblStyle w:val="a5"/>
        <w:tblW w:w="14786" w:type="dxa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283"/>
        <w:gridCol w:w="2268"/>
        <w:gridCol w:w="2268"/>
        <w:gridCol w:w="188"/>
        <w:gridCol w:w="2222"/>
        <w:gridCol w:w="2629"/>
      </w:tblGrid>
      <w:tr w:rsidR="00C32279" w:rsidRPr="009B7EA9" w:rsidTr="00DE3BE6">
        <w:tc>
          <w:tcPr>
            <w:tcW w:w="2660" w:type="dxa"/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тәртібінің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үлгісі</w:t>
            </w:r>
          </w:p>
        </w:tc>
        <w:tc>
          <w:tcPr>
            <w:tcW w:w="2268" w:type="dxa"/>
          </w:tcPr>
          <w:p w:rsidR="00C32279" w:rsidRPr="009B7EA9" w:rsidRDefault="00C32279" w:rsidP="00195429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Дүйсенбі</w:t>
            </w:r>
          </w:p>
          <w:p w:rsidR="00C32279" w:rsidRPr="009B7EA9" w:rsidRDefault="00C32279" w:rsidP="00195429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03.10</w:t>
            </w:r>
          </w:p>
          <w:p w:rsidR="00C32279" w:rsidRPr="009B7EA9" w:rsidRDefault="00C32279" w:rsidP="00195429">
            <w:pPr>
              <w:pStyle w:val="TableParagraph"/>
              <w:spacing w:line="268" w:lineRule="exact"/>
              <w:ind w:left="379"/>
              <w:rPr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gridSpan w:val="2"/>
          </w:tcPr>
          <w:p w:rsidR="00C32279" w:rsidRPr="009B7EA9" w:rsidRDefault="00C32279" w:rsidP="00195429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Сейсенбі</w:t>
            </w:r>
          </w:p>
          <w:p w:rsidR="00C32279" w:rsidRPr="009B7EA9" w:rsidRDefault="00C32279" w:rsidP="00195429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04.10</w:t>
            </w:r>
          </w:p>
        </w:tc>
        <w:tc>
          <w:tcPr>
            <w:tcW w:w="2456" w:type="dxa"/>
            <w:gridSpan w:val="2"/>
          </w:tcPr>
          <w:p w:rsidR="00C32279" w:rsidRPr="009B7EA9" w:rsidRDefault="00C32279" w:rsidP="00195429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Сәрсенбі</w:t>
            </w:r>
          </w:p>
          <w:p w:rsidR="00C32279" w:rsidRPr="009B7EA9" w:rsidRDefault="00C32279" w:rsidP="00195429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05.10</w:t>
            </w:r>
          </w:p>
          <w:p w:rsidR="00C32279" w:rsidRPr="009B7EA9" w:rsidRDefault="00C32279" w:rsidP="00195429">
            <w:pPr>
              <w:pStyle w:val="TableParagraph"/>
              <w:spacing w:line="264" w:lineRule="exact"/>
              <w:ind w:left="112" w:right="99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:rsidR="00C32279" w:rsidRPr="009B7EA9" w:rsidRDefault="00C32279" w:rsidP="00195429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Бейсенбі</w:t>
            </w:r>
          </w:p>
          <w:p w:rsidR="00C32279" w:rsidRPr="009B7EA9" w:rsidRDefault="00C32279" w:rsidP="00195429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06.10</w:t>
            </w:r>
          </w:p>
        </w:tc>
        <w:tc>
          <w:tcPr>
            <w:tcW w:w="2629" w:type="dxa"/>
          </w:tcPr>
          <w:p w:rsidR="00C32279" w:rsidRPr="009B7EA9" w:rsidRDefault="00C32279" w:rsidP="00195429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Жұма</w:t>
            </w:r>
          </w:p>
          <w:p w:rsidR="00C32279" w:rsidRPr="009B7EA9" w:rsidRDefault="00C32279" w:rsidP="00195429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07.10</w:t>
            </w:r>
          </w:p>
        </w:tc>
      </w:tr>
      <w:tr w:rsidR="00C32279" w:rsidRPr="009B7EA9" w:rsidTr="00195429">
        <w:tc>
          <w:tcPr>
            <w:tcW w:w="2660" w:type="dxa"/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қабылдау</w:t>
            </w:r>
          </w:p>
        </w:tc>
        <w:tc>
          <w:tcPr>
            <w:tcW w:w="12126" w:type="dxa"/>
            <w:gridSpan w:val="7"/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C32279" w:rsidRPr="009B7EA9" w:rsidTr="00195429">
        <w:tc>
          <w:tcPr>
            <w:tcW w:w="2660" w:type="dxa"/>
          </w:tcPr>
          <w:p w:rsidR="00C32279" w:rsidRPr="009B7EA9" w:rsidRDefault="00C32279" w:rsidP="0026192A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Ата-аналармен</w:t>
            </w:r>
            <w:r w:rsidR="0026192A">
              <w:rPr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әңгімелесу,</w:t>
            </w:r>
            <w:r w:rsidR="0026192A">
              <w:rPr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кеңес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</w:p>
        </w:tc>
        <w:tc>
          <w:tcPr>
            <w:tcW w:w="121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"Ата-ананың баланы балабақшаға апару және балабақшадан алу кезіндегі әрекеттері", "Балаға қоршаған заттардың атауын атап айтқызу және оған сол заттар туралы сұрақтарды қою ерекшеліктері".</w:t>
            </w:r>
          </w:p>
        </w:tc>
      </w:tr>
      <w:tr w:rsidR="00C32279" w:rsidRPr="009B7EA9" w:rsidTr="00DE3BE6">
        <w:trPr>
          <w:trHeight w:val="135"/>
        </w:trPr>
        <w:tc>
          <w:tcPr>
            <w:tcW w:w="2660" w:type="dxa"/>
            <w:vMerge w:val="restart"/>
          </w:tcPr>
          <w:p w:rsidR="00C32279" w:rsidRPr="009B7EA9" w:rsidRDefault="00C32279" w:rsidP="00195429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 әрекеті, кітаптар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Табиғат бұрышындағы өсімдіктерге көңіл аудару, қурап, сарғайып қалған жапырақтарды үзіп, алып тастау әрекетіне көңіл аудару; өсімдіктердің жасыл жапырақты болуын байқату; су құйғыш арқылы суаруды көрсету.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Табиғат бұрышындағы өсімдіктердің күннің көзінде тұрғанына көңіл аудару; оған адам ғана емес, өсімдіктердің мұқтаж екенін байқату; өсімдіктердің жапырақтары күннің көзінде жылтырап тұрғанын байқату.</w:t>
            </w:r>
          </w:p>
        </w:tc>
        <w:tc>
          <w:tcPr>
            <w:tcW w:w="2456" w:type="dxa"/>
            <w:gridSpan w:val="2"/>
            <w:tcBorders>
              <w:bottom w:val="single" w:sz="4" w:space="0" w:color="auto"/>
            </w:tcBorders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Табиғат бұрышындағы өсімдіктер тұрған ыдыстарындағы топырақтың құрғақ болуына көңіл аудару; өсімдіктерді күтуде суарудың маңызын іс-тәжірибеде көрсету.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Құрылыс материалдардың қорапта жиналып тұрғанына көңіл аудару; бөлшектер шашылса, қорапқа сыймайтынын байқату.</w:t>
            </w: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Үстел үсті ойындар сөресінде шашылған бауларға көңіл аудару; баулардың ойыншықтарда байланғаны әдемі болатыны туралы түсіндіру, іс-тәжірибеде көрсету.</w:t>
            </w:r>
          </w:p>
        </w:tc>
      </w:tr>
      <w:tr w:rsidR="00C32279" w:rsidRPr="009B7EA9" w:rsidTr="00DE3BE6">
        <w:trPr>
          <w:trHeight w:val="263"/>
        </w:trPr>
        <w:tc>
          <w:tcPr>
            <w:tcW w:w="2660" w:type="dxa"/>
            <w:vMerge/>
          </w:tcPr>
          <w:p w:rsidR="00C32279" w:rsidRPr="009B7EA9" w:rsidRDefault="00C32279" w:rsidP="00195429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Саусақ жаттығуы. "Ұшты талдан жапырақ".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Балада жапырақтардың </w:t>
            </w:r>
            <w:r w:rsidRPr="009B7EA9">
              <w:rPr>
                <w:sz w:val="24"/>
                <w:szCs w:val="24"/>
              </w:rPr>
              <w:lastRenderedPageBreak/>
              <w:t>жерге түсуі туралы ұғымдарын қалыптастыру, тілін, қолдың моторикасын; жаттығуларды жасауда жағымды эмоцияларға бөленуге ынталандыру.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Ұшты талдан жапырақ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Сары көбелек секілді.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Аспанда жай шатырлап,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Тамшы жерде секірді.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М. Әлімбаев</w:t>
            </w:r>
            <w:r>
              <w:rPr>
                <w:sz w:val="24"/>
                <w:szCs w:val="24"/>
              </w:rPr>
              <w:t xml:space="preserve"> </w:t>
            </w:r>
            <w:r w:rsidRPr="00233934">
              <w:rPr>
                <w:b/>
                <w:sz w:val="24"/>
                <w:szCs w:val="24"/>
              </w:rPr>
              <w:t>(сөйлеуді дамыту, қоршаған ортамен танысу)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Саусақ жаттығуы. "Сары күнге ұқсап".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Балаларға күз мезгілі жөнінде ұғымдарды </w:t>
            </w:r>
            <w:r w:rsidRPr="009B7EA9">
              <w:rPr>
                <w:sz w:val="24"/>
                <w:szCs w:val="24"/>
              </w:rPr>
              <w:lastRenderedPageBreak/>
              <w:t>қалыптастыра бастау; тілін, қолдың моторикасын; жаттығуларды жасауда жағымды эмоцияларға бөленуге ынталандыру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Сары күнге ұқ-сап (қол белде, басты оңға-солға шайқау),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 жүреміз "сап-сап" (шапалақтау).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Бұлт келсе қап-тап (жұдырықты кеуденің алдында айналдыру),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 жауар "там-там" (алақанды саусақпен соғу).</w:t>
            </w:r>
            <w:r>
              <w:rPr>
                <w:sz w:val="24"/>
                <w:szCs w:val="24"/>
              </w:rPr>
              <w:t xml:space="preserve"> </w:t>
            </w:r>
            <w:r w:rsidRPr="00233934">
              <w:rPr>
                <w:b/>
                <w:sz w:val="24"/>
                <w:szCs w:val="24"/>
              </w:rPr>
              <w:t>(сөйлеуді дамыту, қоршаған ортамен танысу)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</w:tcBorders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Саусақ жаттығуы. "Жаңбыр жауса - тұрмайық".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педагогтің соңынан </w:t>
            </w:r>
            <w:r w:rsidRPr="009B7EA9">
              <w:rPr>
                <w:sz w:val="24"/>
                <w:szCs w:val="24"/>
              </w:rPr>
              <w:lastRenderedPageBreak/>
              <w:t>қимылдарды саусақтарымен жасауға, жаңбырдың сипатын қабылдауға ынталандыру.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 жауса – тұрмайық, (саусақтармен үстелге соққылау, сұқ саусақпен бұлғау)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Қолға шатыр алайық (шапалақтау)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Там-там – соқса тамшылар, (саусақтармен үстелге соққылау)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Жамылып, отырайық (алақандармен бас төбесін жабу).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  <w:r>
              <w:rPr>
                <w:sz w:val="24"/>
                <w:szCs w:val="24"/>
              </w:rPr>
              <w:t xml:space="preserve"> </w:t>
            </w:r>
            <w:r w:rsidRPr="00233934">
              <w:rPr>
                <w:b/>
                <w:sz w:val="24"/>
                <w:szCs w:val="24"/>
              </w:rPr>
              <w:t>(сөйлеуді дамыту, қоршаған ортамен танысу)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Пішін салғыш ойыншықпен ойын.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</w:t>
            </w:r>
            <w:r w:rsidRPr="009B7EA9">
              <w:rPr>
                <w:sz w:val="24"/>
                <w:szCs w:val="24"/>
              </w:rPr>
              <w:lastRenderedPageBreak/>
              <w:t>геометриялық пішіндерді өлшемдеріне сай ойықтарға салуға ынталандыру; ойлау қабілеттерін, қолдың моторикасын дамыту.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Пішіндер шашылып қалды,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Үйшіктеріне қонбады.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Қане, барлығын жинайық,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Ұяларға сай салайық.</w:t>
            </w:r>
            <w:r>
              <w:rPr>
                <w:sz w:val="24"/>
                <w:szCs w:val="24"/>
              </w:rPr>
              <w:t xml:space="preserve"> </w:t>
            </w:r>
            <w:r w:rsidRPr="00233934">
              <w:rPr>
                <w:b/>
                <w:sz w:val="24"/>
                <w:szCs w:val="24"/>
              </w:rPr>
              <w:t>(сенсорика).</w:t>
            </w:r>
          </w:p>
        </w:tc>
        <w:tc>
          <w:tcPr>
            <w:tcW w:w="2629" w:type="dxa"/>
            <w:tcBorders>
              <w:top w:val="single" w:sz="4" w:space="0" w:color="auto"/>
            </w:tcBorders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Байлау ойыншығымен ойнату.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бау байлауға үйрету; </w:t>
            </w:r>
            <w:r w:rsidRPr="009B7EA9">
              <w:rPr>
                <w:sz w:val="24"/>
                <w:szCs w:val="24"/>
              </w:rPr>
              <w:lastRenderedPageBreak/>
              <w:t>ойлау қабілетін, қолдың ұсақ моторикасын дамыту.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Бауларды ұштарынан алайық,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Көздерге өткізіп, байлайық</w:t>
            </w:r>
            <w:r w:rsidRPr="006C36B5">
              <w:rPr>
                <w:b/>
                <w:sz w:val="24"/>
                <w:szCs w:val="24"/>
              </w:rPr>
              <w:t>.(ойын әрекеті, сенсорика)</w:t>
            </w:r>
          </w:p>
        </w:tc>
      </w:tr>
      <w:tr w:rsidR="00C32279" w:rsidRPr="009B7EA9" w:rsidTr="00195429">
        <w:tc>
          <w:tcPr>
            <w:tcW w:w="2660" w:type="dxa"/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Таңертенгі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жаттығу</w:t>
            </w:r>
          </w:p>
        </w:tc>
        <w:tc>
          <w:tcPr>
            <w:tcW w:w="12126" w:type="dxa"/>
            <w:gridSpan w:val="7"/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 – Бастапқы қалып – негізгі тұрыс, қолды төмен түсіріп тұру.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1.1. – қолды жан-жаққа созып, жоғары көтеріп, саусақтарды қимылдатып, "Жалауды желбірейік" деп айту, демді ішке тарту.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1.2. – қолды төмен түсіру, демді сыртқа шығару (3 рет қайталау).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 Бастапқы қалып – аяқтарды сәл алшақ қойып, қолдарды төмен түсіріп тұру.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2.1. – басты оңға иіп, қолды екі жаққа жіберу, жалауларды желбірету.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2.2. – Бастапқы қалыпқа оралу.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2..3. – басты солға иіп, қолды сырғытып төмен түсіріп, жалаулардың басын жоғары қаратып тік ұстау.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2.4. – Бастапқы қалыпға оралу (3 рет қайталау).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 Бастапқы қалып – аяқтарды бірге қойып, қолдарды төмен түсіріп тұру.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3.1. – жерге отырып, қолды жанына қою, жалауларды желбірету.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3.2. – Бастапқы қалыпға келу.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3.3. – жерге отырып, қолды алға жіберу, жалауларды желбірету.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3.4. – Бастапқы қалыпға келу (3 рет қайталау).</w:t>
            </w:r>
            <w:r w:rsidR="0026192A">
              <w:rPr>
                <w:b/>
                <w:sz w:val="24"/>
                <w:szCs w:val="24"/>
              </w:rPr>
              <w:t>(</w:t>
            </w:r>
            <w:r w:rsidRPr="009B7EA9">
              <w:rPr>
                <w:b/>
                <w:sz w:val="24"/>
                <w:szCs w:val="24"/>
              </w:rPr>
              <w:t>дене шынықтыру</w:t>
            </w:r>
            <w:r w:rsidRPr="009B7EA9">
              <w:rPr>
                <w:sz w:val="24"/>
                <w:szCs w:val="24"/>
              </w:rPr>
              <w:t>)</w:t>
            </w:r>
          </w:p>
        </w:tc>
      </w:tr>
      <w:tr w:rsidR="00C32279" w:rsidRPr="009B7EA9" w:rsidTr="00195429">
        <w:tc>
          <w:tcPr>
            <w:tcW w:w="2660" w:type="dxa"/>
          </w:tcPr>
          <w:p w:rsidR="00C32279" w:rsidRPr="009B7EA9" w:rsidRDefault="00C32279" w:rsidP="00195429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Ұйымдастырылған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іс-әрекетке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26" w:type="dxa"/>
            <w:gridSpan w:val="7"/>
            <w:vAlign w:val="bottom"/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Балалардың жағымды көңіл-күйлерін қалыптастыру. Ұйымдастырылған іс-әрекетіне бірізділікте жағымды эмоциялық ахуалда ауысу үшін бәсеңдеу дыбыста салмақты әуенжазбасын қосу. </w:t>
            </w:r>
            <w:r w:rsidRPr="009B7EA9">
              <w:rPr>
                <w:b/>
                <w:sz w:val="24"/>
                <w:szCs w:val="24"/>
              </w:rPr>
              <w:t>(мәдени-гигиеналық дағдылар, сөйлеуді дамыту, көркем сөзді қайталау)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Қош келдің, Алтын күз!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Алтын жапырақты күз!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Біздің қолдарымыз жапырақтардай.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Қолдарымызбен ойнаймыз былай, былай.</w:t>
            </w:r>
          </w:p>
        </w:tc>
      </w:tr>
      <w:tr w:rsidR="00C32279" w:rsidRPr="009B7EA9" w:rsidTr="00DE3BE6">
        <w:tc>
          <w:tcPr>
            <w:tcW w:w="2660" w:type="dxa"/>
          </w:tcPr>
          <w:p w:rsidR="00C32279" w:rsidRPr="009B7EA9" w:rsidRDefault="00C32279" w:rsidP="00195429">
            <w:pPr>
              <w:pStyle w:val="TableParagraph"/>
              <w:ind w:right="223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Білім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ұйымының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кестесі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бойынша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ұйымдастырылған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іс-әрекет</w:t>
            </w:r>
          </w:p>
        </w:tc>
        <w:tc>
          <w:tcPr>
            <w:tcW w:w="2268" w:type="dxa"/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"Әдемі, салтанатты адым жасайық".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тізені жоғары көтеріп жүру іскерліктерін дамыта отырып, тізені жоғары көтеріп, адымдау арқылы дене қимылдарын жетілдіру; тізені жоғары көтеріп жүру арқылы балалардың жылдамдық қабілеттерін дамыту; тізе жаттығуларын жасату кезінде ағзасын жетілдіру; эмоциялық көңіл күйлерін көтеру; балаларды шапшаңдық қабілеттерін тез игере білуге баулу; дене жаттығуларын жасауда тазалыққа және ұқыптылыққа, </w:t>
            </w:r>
            <w:r w:rsidRPr="009B7EA9">
              <w:rPr>
                <w:sz w:val="24"/>
                <w:szCs w:val="24"/>
              </w:rPr>
              <w:lastRenderedPageBreak/>
              <w:t>себетке алмаларды жинап беру, көмектесуге тәрбиелеу.</w:t>
            </w:r>
          </w:p>
          <w:p w:rsidR="00C3227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"Жалаушаны әкел" қимыл ойыны.</w:t>
            </w:r>
          </w:p>
          <w:p w:rsidR="00C32279" w:rsidRPr="009B7EA9" w:rsidRDefault="00C32279" w:rsidP="00EE2DA0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"Тізені жоғары көтеріп жүрейік".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тізені жоғары көтеріп жүру, тізені жоғары көтеріп, адымдау арқылы дене қимылдарын жетілдіру; тізені жоғары көтеріп жүру арқылы балалардың жылдамдық қабілеттерін дамыту; балалардың эмоциялық көңіл - күйлерін көтеру; балаларды шапшаңдық қабілеттерін тез игере білуге баулу; дене жаттығуларын жасауда тазалыққа және ұқыптылыққа, себетке жемістерді жинап беру, көмектесуге тәрбиелеу.</w:t>
            </w:r>
          </w:p>
          <w:p w:rsidR="00C3227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"Мен нұсқаймын" қимыл ойыны.</w:t>
            </w:r>
          </w:p>
          <w:p w:rsidR="00C32279" w:rsidRPr="009B7EA9" w:rsidRDefault="00C32279" w:rsidP="00EE2DA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Сөйлеуді дамытудан ойын-жаттығу.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"Жемістер мен көкөністер".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күз мезгілі туралы түсінік беру; күзде өсетін жемістер мен көгөністер атауларымен таныстыру; күз ерекшеліктері мен құбылыстары жөнінде білімдерін кеңейту. Балалардың жемістер мен көкөністер атаулары арқылы қабылдау қабілеті мен тілін, ой-өрісі мен есте сақтауын дамыту.</w:t>
            </w:r>
          </w:p>
          <w:p w:rsidR="00C32279" w:rsidRPr="00E14E40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"Жеміс-көкөніс" дидактикалық ойыны</w:t>
            </w:r>
            <w:r w:rsidRPr="00E14E40">
              <w:rPr>
                <w:b/>
                <w:sz w:val="24"/>
                <w:szCs w:val="24"/>
              </w:rPr>
              <w:t>.</w:t>
            </w:r>
            <w:r w:rsidR="00E14E40" w:rsidRPr="00E14E40">
              <w:rPr>
                <w:b/>
                <w:sz w:val="24"/>
                <w:szCs w:val="24"/>
              </w:rPr>
              <w:t>(сөйлеуді дамыту, қоршаған ортамен танысу)</w:t>
            </w:r>
          </w:p>
          <w:p w:rsidR="00C32279" w:rsidRPr="00E14E40" w:rsidRDefault="00C32279" w:rsidP="00195429">
            <w:pPr>
              <w:rPr>
                <w:b/>
                <w:sz w:val="24"/>
                <w:szCs w:val="24"/>
              </w:rPr>
            </w:pP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"Еңбектеп жеміс жинайық".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қатар қойылған заттар арасымен еңбектеуге үйрету; еңбектеу жаттығуларын жасауға деген бейімділіктерін қалыптастыра отырып, еңбектеудегі дене қимыл ерекшеліктерін меңгерту. Заттар арасымен еңбектеу қабілетін дамыту; еңбектеу техникасын үйретуде жаңа қимылдармен таныстыру; балалардың тілдік қоры мен эмоциялық көңіл күйлерін дамыту.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"Еңбектеп жеміс жинайық" ойыны.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Музыка.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"Ару күз".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Мақсаты. Балалардың жаңбыр туралы әнді тыңдауға қызығушылығын арттыру; әнді тыңдап, сипатын ажырата білуге үйрету; музыка әуенімен ырғақтық қимылдарды қайталай білуге машықтандыру; әнді ести отырып, ілесе айта білу дағдыларын жетілдіру; күз кереметтерімен таныстыру. Балалардың музыкалық шығарманы қабылдау қабілетін дамыту; дыбысты тыңдап, ажырата білу дағдыларына үйрету; ырғақтық қимылды қайталай білу дағдыларын жетілдіру.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"Күз аруы қайда?" ойыны.</w:t>
            </w:r>
          </w:p>
        </w:tc>
        <w:tc>
          <w:tcPr>
            <w:tcW w:w="2629" w:type="dxa"/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Мүсіндеуден ойын-жаттығу.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"Үлкен және кішкентай сәбіздер".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берілген ермексаздың бөлігін алақанға салып жылыту, илеу, алақанмен үйкелеу тәсілдерімен таныстыра отырып, таяқша пішінін "сәбізді" жасауға үйрету; алақанмен жұмыс жасауға жаттықтыру; балаларға сәбіздің көкөніске жататыны және күзде пісетіні туралы түсініктер беру. Қолдың ұсақ моторикасын, түс пен пішінді қабылдауын, байқағыштығы мен зейінін дамыту.</w:t>
            </w:r>
          </w:p>
          <w:p w:rsidR="00C32279" w:rsidRPr="00E14E40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Ауада мүсіндеу</w:t>
            </w:r>
            <w:r w:rsidR="00E14E40">
              <w:rPr>
                <w:sz w:val="24"/>
                <w:szCs w:val="24"/>
              </w:rPr>
              <w:t xml:space="preserve"> жаттығуы. </w:t>
            </w:r>
            <w:r w:rsidR="00E14E40" w:rsidRPr="00E14E40">
              <w:rPr>
                <w:b/>
                <w:sz w:val="24"/>
                <w:szCs w:val="24"/>
              </w:rPr>
              <w:t>(</w:t>
            </w:r>
            <w:r w:rsidRPr="00E14E40">
              <w:rPr>
                <w:b/>
                <w:sz w:val="24"/>
                <w:szCs w:val="24"/>
              </w:rPr>
              <w:t>мүсіндеу)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Қоршаған ортамен таныстырудан ойын-жаттығу.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"Қош келдің, Алтын күзІ"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күз құбылыстары және ерекшеліктері арқылы зейінін, қабылдауын, тілін және түйсігін дамыту.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"Күз сыйлары" дамытушы жаттығуы</w:t>
            </w:r>
            <w:r w:rsidRPr="00E14E40">
              <w:rPr>
                <w:b/>
                <w:sz w:val="24"/>
                <w:szCs w:val="24"/>
              </w:rPr>
              <w:t>.</w:t>
            </w:r>
            <w:r w:rsidR="00E14E40" w:rsidRPr="00E14E40">
              <w:rPr>
                <w:b/>
                <w:sz w:val="24"/>
                <w:szCs w:val="24"/>
              </w:rPr>
              <w:t>(қоршаған ортамен танысу)</w:t>
            </w:r>
          </w:p>
        </w:tc>
      </w:tr>
      <w:tr w:rsidR="00C32279" w:rsidRPr="009B7EA9" w:rsidTr="00195429">
        <w:tc>
          <w:tcPr>
            <w:tcW w:w="2660" w:type="dxa"/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Серуенге</w:t>
            </w:r>
            <w:r w:rsidRPr="009B7EA9">
              <w:rPr>
                <w:spacing w:val="-4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26" w:type="dxa"/>
            <w:gridSpan w:val="7"/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 w:rsidRPr="009B7EA9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C32279" w:rsidRPr="009B7EA9" w:rsidTr="00DF78A0">
        <w:tc>
          <w:tcPr>
            <w:tcW w:w="2660" w:type="dxa"/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Серуен</w:t>
            </w:r>
          </w:p>
        </w:tc>
        <w:tc>
          <w:tcPr>
            <w:tcW w:w="2551" w:type="dxa"/>
            <w:gridSpan w:val="2"/>
          </w:tcPr>
          <w:p w:rsidR="00C32279" w:rsidRPr="0095355E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Жапырақтарды бақылау.</w:t>
            </w:r>
            <w:r w:rsidR="0095355E">
              <w:rPr>
                <w:b/>
                <w:sz w:val="24"/>
                <w:szCs w:val="24"/>
              </w:rPr>
              <w:t xml:space="preserve"> </w:t>
            </w:r>
            <w:r w:rsidR="0095355E" w:rsidRPr="0095355E">
              <w:rPr>
                <w:b/>
                <w:sz w:val="24"/>
                <w:szCs w:val="24"/>
              </w:rPr>
              <w:t xml:space="preserve">(Қоршаған ортамен танысу, дене шынықтыру, </w:t>
            </w:r>
            <w:r w:rsidR="0095355E" w:rsidRPr="0095355E">
              <w:rPr>
                <w:b/>
                <w:sz w:val="24"/>
                <w:szCs w:val="24"/>
              </w:rPr>
              <w:lastRenderedPageBreak/>
              <w:t>коммуникативтік әрекет, еңбекке баулу)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көңілін сары жапырақтарға аудару, жапырақтардың жерге түсу құбылысын байқату; күз құбылыстары жөнінде ұғымдарды қалыптастыру; зейінді, ойлау қабілетін дамыту.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мына ағаштардан нені көріп тұрсыңдар?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Жарайсыңдар, бұл жапырақтар.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Жапырақтар жасыл ма?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Жапырақтар сары.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түсіп жатқанына көңіл аударады.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Қараңдаршы.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Жапырақтарға не болды?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Жапырақтар түсіп жатыр.</w:t>
            </w:r>
          </w:p>
          <w:p w:rsidR="00C32279" w:rsidRPr="009B7EA9" w:rsidRDefault="00C32279" w:rsidP="00195429">
            <w:pPr>
              <w:rPr>
                <w:i/>
                <w:sz w:val="24"/>
                <w:szCs w:val="24"/>
              </w:rPr>
            </w:pPr>
            <w:r w:rsidRPr="009B7EA9">
              <w:rPr>
                <w:i/>
                <w:sz w:val="24"/>
                <w:szCs w:val="24"/>
              </w:rPr>
              <w:t>"Сап-сары жапырақтар".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Сап-сары жапырақтар …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Сап-сары жапырақтар …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Саудырап құлап жатыр атырапқа.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Біреудің жанарында,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Біреудің табанында,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Сап-сары жапырақтар жоғалуда.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М. Мақатаев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Еңбекке баулу тапсырмалары: балаларды ағаштан түсіп қалған жапырақтарды жинауға шақыру.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"Жапырақтар" қимылды жаттығуы.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Педагог балаларды шеңберге жинап, балаларға бір жапырақтан ұстатып, көркем сөзге сай қимылдарды көрсетеді.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балалар, жапырақтарды ұстап, менімен бірге қимылдайық.</w:t>
            </w:r>
          </w:p>
          <w:p w:rsidR="00C32279" w:rsidRPr="009B7EA9" w:rsidRDefault="00C32279" w:rsidP="0095355E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Педагог шеңберде тұрған балаларға қолдарын жоғары көтеріп, оң-солға шайқалу, орнында айналу, жерге шоқайып отыру, тұру, </w:t>
            </w:r>
            <w:r w:rsidRPr="009B7EA9">
              <w:rPr>
                <w:sz w:val="24"/>
                <w:szCs w:val="24"/>
              </w:rPr>
              <w:lastRenderedPageBreak/>
              <w:t>қимылдарды қайталауды көрсетеді.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C32279" w:rsidRPr="0095355E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Сары жапырақтарға толы ағаштарды бақылау.</w:t>
            </w:r>
            <w:r w:rsidR="0095355E">
              <w:rPr>
                <w:b/>
                <w:sz w:val="24"/>
                <w:szCs w:val="24"/>
              </w:rPr>
              <w:t xml:space="preserve"> </w:t>
            </w:r>
            <w:r w:rsidR="0095355E" w:rsidRPr="0095355E">
              <w:rPr>
                <w:b/>
                <w:sz w:val="24"/>
                <w:szCs w:val="24"/>
              </w:rPr>
              <w:lastRenderedPageBreak/>
              <w:t>(Қоршаған ортамен танысу, дене шынықтыру, коммуникативтік әрекет, еңбекке баулу)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көңілін жапырақтардың сары түсіне аудару, жапырақтардың түскенін байқату.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Саябаққа күз келсе,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 дамылсыз соғады.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Тыным бермей ешкімге,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Жұлқылайды бәрін де.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Үзіп жатыр,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Жұлып жатыр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Барлық сары жапырақты.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Еңбекке баулу тапсырмалары: балаларды ағаштан түсіп қалған жапырақтарды жинауға шақыру.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ересектің үлгісіне еріп, қарапайым еңбек әрекеттерін жасауға машықтандыру; топтастырымен бірге әрекет етуге </w:t>
            </w:r>
            <w:r w:rsidRPr="009B7EA9">
              <w:rPr>
                <w:sz w:val="24"/>
                <w:szCs w:val="24"/>
              </w:rPr>
              <w:lastRenderedPageBreak/>
              <w:t>баулу</w:t>
            </w:r>
            <w:r w:rsidRPr="009B7EA9">
              <w:rPr>
                <w:b/>
                <w:sz w:val="24"/>
                <w:szCs w:val="24"/>
              </w:rPr>
              <w:t>.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"Саябаққа шығайық" ойыны.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сапта тақпақ сөздерінің ырғағына сай (марш) адымдап басып, жүре білуге үйрету, жағымды эмоцияларды дамыту.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Саябаққа шығайық, жиналайық,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Сап-сары жапырақты, кел алайық,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Құстарға қолмен бұлғап, шақырайық,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Шеңберде бірге билеп, айналайық.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Мінеки, жапырақтар біздің бау-бақшада қандай әдемі ұшты, жерге қонды!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 үстелге ертіп әкеліп, отырғызу.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"Шеңберге дәлде" ойын жаттығуы.</w:t>
            </w:r>
          </w:p>
          <w:p w:rsidR="00C32279" w:rsidRPr="009B7EA9" w:rsidRDefault="00C32279" w:rsidP="0095355E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балаларда нысанаға (құм салынған қап) дәлдеп ата білу, </w:t>
            </w:r>
            <w:r w:rsidRPr="009B7EA9">
              <w:rPr>
                <w:sz w:val="24"/>
                <w:szCs w:val="24"/>
              </w:rPr>
              <w:lastRenderedPageBreak/>
              <w:t xml:space="preserve">ептілік, мергенділік қабілеттерін дамыту. </w:t>
            </w:r>
          </w:p>
        </w:tc>
        <w:tc>
          <w:tcPr>
            <w:tcW w:w="2456" w:type="dxa"/>
            <w:gridSpan w:val="2"/>
          </w:tcPr>
          <w:p w:rsidR="00C32279" w:rsidRPr="0095355E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Желді бақылау.</w:t>
            </w:r>
            <w:r w:rsidR="0095355E">
              <w:rPr>
                <w:b/>
                <w:sz w:val="24"/>
                <w:szCs w:val="24"/>
              </w:rPr>
              <w:t xml:space="preserve"> </w:t>
            </w:r>
            <w:r w:rsidR="0095355E" w:rsidRPr="0095355E">
              <w:rPr>
                <w:b/>
                <w:sz w:val="24"/>
                <w:szCs w:val="24"/>
              </w:rPr>
              <w:t xml:space="preserve">(Қоршаған ортамен танысу, дене шынықтыру, </w:t>
            </w:r>
            <w:r w:rsidR="0095355E" w:rsidRPr="0095355E">
              <w:rPr>
                <w:b/>
                <w:sz w:val="24"/>
                <w:szCs w:val="24"/>
              </w:rPr>
              <w:lastRenderedPageBreak/>
              <w:t>коммуникативтік әрекет, еңбекке баулу)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Балаларды, жапырақтарға қарап, желдің болғанын байқауға үйрету; байқағыштыққа, зеректікке тәрбиелеу.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Саябаққа күз келсе,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 дамылсыз соғады.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Тыным бермей ешкімге,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Жұлқылайды бәрінде.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Үзіп жатыр,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Жұлып жатыр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Барлық сары жапырақты.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Түріп жатыр,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Бүріп жатыр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Солғын тартқан гүлдерді.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Бірақ сары жапырақ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Қалмады жерде қурап,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Желге көніп, амалсыз,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Ұшып жатыр, шыр айналып.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Еңбекке баулу тапсырмалары: балаларды ағаштан түсіп қалған ұсақ, </w:t>
            </w:r>
            <w:r w:rsidRPr="009B7EA9">
              <w:rPr>
                <w:sz w:val="24"/>
                <w:szCs w:val="24"/>
              </w:rPr>
              <w:lastRenderedPageBreak/>
              <w:t>құрғақ бұтақтарды жинауға шақыру.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"Жалауға жүгір" қимылды ойыны.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көрсетілген белгі жалауға қарай жүгіруді үйрету; бұлшық еттерді, кеңістікті бағдарлау қабілетін дамыту.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жалаулармен ойнайықшы.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түсі үш түрлі жалауды алаңның үш бағытына қадап қояды.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 мына жалаулардың түстерін атайықшы. (Қызыл, сары, көк).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Жарайсыңдар.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Қазір мен атаған жалауға жүгірейік. Мұқият болыңдар.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кезегімен үш жалаудың бір түсін атап, балаларды сол жаққа бағыттайды.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- Қанекей, балалар, түзу тұр!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Қызыл (сары, көк) жалауға жүгір!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дауыс күшін шамалы қолданады, балалардың бір-біріне соғылып қалмауын ескереді.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"Тегіс жолмен жүреміз" ойын жаттығуы.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алға қарай жылжи отырып, қос аяқпен секіруге жаттықтыру.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Далаға алып шығатын материалмен ойындар.</w:t>
            </w:r>
          </w:p>
          <w:p w:rsidR="00C32279" w:rsidRPr="009B7EA9" w:rsidRDefault="00C32279" w:rsidP="0095355E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бірге, тату ойнауға, ойыншықтармен бөлісуге үйрету. </w:t>
            </w:r>
          </w:p>
        </w:tc>
        <w:tc>
          <w:tcPr>
            <w:tcW w:w="2222" w:type="dxa"/>
          </w:tcPr>
          <w:p w:rsidR="00C32279" w:rsidRPr="0095355E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Ақшыл бұлтты бақылау.</w:t>
            </w:r>
            <w:r w:rsidR="0095355E">
              <w:rPr>
                <w:b/>
                <w:sz w:val="24"/>
                <w:szCs w:val="24"/>
              </w:rPr>
              <w:t xml:space="preserve"> </w:t>
            </w:r>
            <w:r w:rsidR="0095355E" w:rsidRPr="0095355E">
              <w:rPr>
                <w:b/>
                <w:sz w:val="24"/>
                <w:szCs w:val="24"/>
              </w:rPr>
              <w:t xml:space="preserve">(Қоршаған ортамен танысу, </w:t>
            </w:r>
            <w:r w:rsidR="0095355E" w:rsidRPr="0095355E">
              <w:rPr>
                <w:b/>
                <w:sz w:val="24"/>
                <w:szCs w:val="24"/>
              </w:rPr>
              <w:lastRenderedPageBreak/>
              <w:t>дене шынықтыру, коммуникативтік әрекет, еңбекке баулу)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көгілдір, ақшыл бұлттарды байқауға үйрету; бұлттардың ақ мамықтай түрлі бейнелерге ұқсайтыны туралы баяндап, түйсігін, ой-қиялын дамыту.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аспанға қараңдаршы.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Бұлар не?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Иә, бұлар ақ бұлттар.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Ақшыл бұлттар,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Құстар ұқсап қанат жаясыңдар.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Ақшыл бұлттар,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Қайда ұшасыңдар?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Еңбекке баулу тапсырмалары: балаларды гүлзарды қурап қалған жапырақтардан тазалауға шақыру.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қарапайым еңбек әрекеттерін жасауға машықтандыру; </w:t>
            </w:r>
            <w:r w:rsidRPr="009B7EA9">
              <w:rPr>
                <w:sz w:val="24"/>
                <w:szCs w:val="24"/>
              </w:rPr>
              <w:lastRenderedPageBreak/>
              <w:t>әсемдікке деген қызығушылықты арттыру; тазалыққа, еңбексүйгіштікке тәрбиелеу.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"Қоңырауым қайда?" қимылды ойыны.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белгілі бағытта сигнал бойынша жүгіруге жаттықтыру. Педагог балаларға ойынның бастамасын көрсетеді.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Қоңырауым қайда?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Сыңғырлайды сайда.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Кім адаспай тауып алады,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Қоңырырауды қолға алады.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 жасырынған қоңырауды тауып алып, қолға алып сыңғырлайды.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келесі жолы қоңыраудың орнын ауыстырып жасырады.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"Аюдың орманында" қимылды </w:t>
            </w:r>
            <w:r w:rsidRPr="009B7EA9">
              <w:rPr>
                <w:b/>
                <w:sz w:val="24"/>
                <w:szCs w:val="24"/>
              </w:rPr>
              <w:lastRenderedPageBreak/>
              <w:t>жаттығу.</w:t>
            </w:r>
          </w:p>
          <w:p w:rsidR="00C32279" w:rsidRPr="009B7EA9" w:rsidRDefault="00C32279" w:rsidP="0095355E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балалардың бір-біріне қақтығысып қалмай, аяқтарды кең қалыпта ұстап, жүгіре білу қабілетін қалыптастыру. </w:t>
            </w:r>
          </w:p>
        </w:tc>
        <w:tc>
          <w:tcPr>
            <w:tcW w:w="2629" w:type="dxa"/>
          </w:tcPr>
          <w:p w:rsidR="00C32279" w:rsidRPr="0095355E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Күзгі ауа райын бақылау.</w:t>
            </w:r>
            <w:r w:rsidR="0095355E">
              <w:rPr>
                <w:b/>
                <w:sz w:val="24"/>
                <w:szCs w:val="24"/>
              </w:rPr>
              <w:t xml:space="preserve"> </w:t>
            </w:r>
            <w:r w:rsidR="0095355E" w:rsidRPr="0095355E">
              <w:rPr>
                <w:b/>
                <w:sz w:val="24"/>
                <w:szCs w:val="24"/>
              </w:rPr>
              <w:t xml:space="preserve">(Қоршаған ортамен танысу, дене шынықтыру, </w:t>
            </w:r>
            <w:r w:rsidR="0095355E" w:rsidRPr="0095355E">
              <w:rPr>
                <w:b/>
                <w:sz w:val="24"/>
                <w:szCs w:val="24"/>
              </w:rPr>
              <w:lastRenderedPageBreak/>
              <w:t>коммуникативтік әрекет, еңбекке баулу)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күз мезгілі жөнінде жалпы ұғымдар беру, қүздің ауа райы бұлтты, салқын болуына көңіл аудару, адамдардың жылы киінгенін байқату; зейінді, ойлау қабілетін дамыту.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айналаға қараңдаршы: жапырақтар сарғайды.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Аспанға қараңдаршы, сұр бұлттар ұшады.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Адамдарға қараңдаршы, ауа салқын, адамдар жылы киінді.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Күзім-күзім, күзім-ау,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Мінезің бұзық-ау.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Жаңбырың сіркіреп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Келгенің қызық ау.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Қ. Ыдырысов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Еңбекке баулу тапсырмалары: балаларды ағаштан түсіп қалған жапырақтарды жинауға шақыру.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ересектің үлгісіне еріп, қарапайым еңбек әрекеттерін жасауға машықтандыру; </w:t>
            </w:r>
            <w:r w:rsidRPr="009B7EA9">
              <w:rPr>
                <w:sz w:val="24"/>
                <w:szCs w:val="24"/>
              </w:rPr>
              <w:lastRenderedPageBreak/>
              <w:t>топтастырымен бірге әрекет етуге баулу.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"Біз көңілді баламыз" қимылды жаттығуы.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белгілі жаттығуларға еліктей білуге машықтандыру, жаттығулардан жағымды әсер алуға ынталандыру.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Біз көңілді балалармыз,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Қатар-қатар тұрамыз,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Көтереміз иықты,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Бақылаймыз жан-жақты.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Жүріп-жүріп асықпай,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Тез өсеміз, алақай!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"Көлшіктен өт" қимылды жаттығуы.</w:t>
            </w:r>
          </w:p>
          <w:p w:rsidR="00C32279" w:rsidRPr="009B7EA9" w:rsidRDefault="00C32279" w:rsidP="0095355E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бір орнынан ұзындыққа екі аяқпен алға секіре білу қабілетін қалыптастыру; тепе-теңдік, ептілік, көзбен мөлшерлеу сезімдерін дамыту. </w:t>
            </w:r>
          </w:p>
        </w:tc>
      </w:tr>
      <w:tr w:rsidR="00C32279" w:rsidRPr="009B7EA9" w:rsidTr="00195429">
        <w:tc>
          <w:tcPr>
            <w:tcW w:w="2660" w:type="dxa"/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Серуеннен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оралу</w:t>
            </w:r>
          </w:p>
        </w:tc>
        <w:tc>
          <w:tcPr>
            <w:tcW w:w="12126" w:type="dxa"/>
            <w:gridSpan w:val="7"/>
            <w:tcBorders>
              <w:right w:val="single" w:sz="4" w:space="0" w:color="auto"/>
            </w:tcBorders>
          </w:tcPr>
          <w:p w:rsidR="00C32279" w:rsidRPr="009B7EA9" w:rsidRDefault="00C32279" w:rsidP="00194EE1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 киімдерін жүйелі түрде шешуге дағдыландыру, шкаф сөрелеріне киімдерін орналастыру, қолдарын жуу.</w:t>
            </w:r>
            <w:r w:rsidR="00194EE1">
              <w:rPr>
                <w:b/>
                <w:sz w:val="24"/>
                <w:szCs w:val="24"/>
              </w:rPr>
              <w:t xml:space="preserve"> (мәдени-гигиеналық дағдылар)</w:t>
            </w:r>
          </w:p>
        </w:tc>
      </w:tr>
      <w:tr w:rsidR="00C32279" w:rsidRPr="009B7EA9" w:rsidTr="00DE3BE6">
        <w:tc>
          <w:tcPr>
            <w:tcW w:w="2660" w:type="dxa"/>
          </w:tcPr>
          <w:p w:rsidR="00C32279" w:rsidRPr="009B7EA9" w:rsidRDefault="00C32279" w:rsidP="00195429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</w:t>
            </w:r>
            <w:r w:rsidRPr="009B7EA9">
              <w:rPr>
                <w:spacing w:val="-1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әрекеті,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кітаптар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268" w:type="dxa"/>
          </w:tcPr>
          <w:p w:rsidR="00C32279" w:rsidRPr="009B7EA9" w:rsidRDefault="001D35C4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Жапсырудан ойын-жаттығу: </w:t>
            </w:r>
            <w:r w:rsidR="00C32279" w:rsidRPr="009B7EA9">
              <w:rPr>
                <w:b/>
                <w:sz w:val="24"/>
                <w:szCs w:val="24"/>
              </w:rPr>
              <w:t>«Түрлі - түсті доптар»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</w:t>
            </w:r>
            <w:r w:rsidRPr="009B7EA9">
              <w:rPr>
                <w:b/>
                <w:sz w:val="24"/>
                <w:szCs w:val="24"/>
              </w:rPr>
              <w:t>:</w:t>
            </w:r>
            <w:r w:rsidRPr="009B7EA9">
              <w:rPr>
                <w:sz w:val="24"/>
                <w:szCs w:val="24"/>
              </w:rPr>
              <w:t xml:space="preserve"> Ұсақ бөлшектерді түсі бойынша кезектестіріп, орналастыруға   үйрету, қағаздың ерекшеліктерін нақтылау, ұмаждау </w:t>
            </w:r>
            <w:r w:rsidRPr="009B7EA9">
              <w:rPr>
                <w:sz w:val="24"/>
                <w:szCs w:val="24"/>
              </w:rPr>
              <w:lastRenderedPageBreak/>
              <w:t xml:space="preserve">үйрету </w:t>
            </w:r>
            <w:r>
              <w:rPr>
                <w:b/>
                <w:sz w:val="24"/>
                <w:szCs w:val="24"/>
              </w:rPr>
              <w:t>(</w:t>
            </w:r>
            <w:r w:rsidRPr="009B7EA9">
              <w:rPr>
                <w:b/>
                <w:sz w:val="24"/>
                <w:szCs w:val="24"/>
              </w:rPr>
              <w:t>жапсыру)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Саппен жүру жаттығуы.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сапта түзу бағытпен жүріп, екі аяқпен секіріп, алға жылжу қабілеттерін жетілдіру, тепе-теңдікті сақтау қабілеттерін дамыту, бұлшық еттерін шымыр ету. Педагог балаларды көркем сөзбен қимылдарға ынталандырады.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Алдымызда ұзынша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Жайылып тұр жолақша.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Топ-топ етіп басайық,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Қадам басып барайық.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Секіреміз оп-оп!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 жүреміз топ боп.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  <w:r>
              <w:rPr>
                <w:sz w:val="24"/>
                <w:szCs w:val="24"/>
              </w:rPr>
              <w:t xml:space="preserve">  </w:t>
            </w:r>
            <w:r w:rsidRPr="000077A5">
              <w:rPr>
                <w:b/>
                <w:sz w:val="24"/>
                <w:szCs w:val="24"/>
              </w:rPr>
              <w:t>(дене шынықтыру, сөйлеуді дамыту)</w:t>
            </w:r>
          </w:p>
        </w:tc>
        <w:tc>
          <w:tcPr>
            <w:tcW w:w="2551" w:type="dxa"/>
            <w:gridSpan w:val="2"/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Сурет салудан ойын-жаттығу.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"Жапырақтар түсіп қалды".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біркелкі заттар мен геометриялық пішіндерді ортақ пішініне қарай біріктіруге және ажыратуға үйрету; пішіндер қасиеттерін </w:t>
            </w:r>
            <w:r w:rsidRPr="009B7EA9">
              <w:rPr>
                <w:sz w:val="24"/>
                <w:szCs w:val="24"/>
              </w:rPr>
              <w:lastRenderedPageBreak/>
              <w:t>қоршаған ортадағы заттар арасынан тауып алып, бөлуге жаттықтыру; пішіндерді, үлгіге немесе сөздік нұсқамаға сүйеніп, ортақ қасиеттер бойынша біріктіру, бөлу тапсырмаларын орындауға дағдыландыру; айырмашылығы мен ұқсастығы жақын пішіндерді (домалақ пен сопақша) салыстыра білу қабілеттерін қалыптастыру.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"Кімде не бар?" дамытушы ойыны.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"Жапырақтарды жинайық" дидактикалық ойыны.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жапырақтарды түстеріне қарап ажыратуға жаттықтыру; қызыл, сары жапырақтарды екіге бөліп, екі сепетке салуға үйрету.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Құралдар: сары және қызыл жапырақтар, екі себет (үлкен және кішкентай).</w:t>
            </w:r>
            <w:r>
              <w:rPr>
                <w:sz w:val="24"/>
                <w:szCs w:val="24"/>
              </w:rPr>
              <w:t xml:space="preserve"> </w:t>
            </w:r>
            <w:r w:rsidRPr="000077A5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сенсорика)</w:t>
            </w:r>
          </w:p>
        </w:tc>
        <w:tc>
          <w:tcPr>
            <w:tcW w:w="2456" w:type="dxa"/>
            <w:gridSpan w:val="2"/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Саусақ жаттығуы. "Құлыптар".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Баланың тілін, қолдың моторикасын, есте сақтау қабілетін дамыту; жағымды эмоцияларға бөлене білу қабілетін қалыптастыру. Саусақтарды ойнатайық, </w:t>
            </w:r>
            <w:r w:rsidRPr="009B7EA9">
              <w:rPr>
                <w:sz w:val="24"/>
                <w:szCs w:val="24"/>
              </w:rPr>
              <w:lastRenderedPageBreak/>
              <w:t>(Саусақтармен жыбырлату)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Бір-біріне уқалайық. (Қос алақанды уқалау)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Арасына өткізіп, (Алақан саусақтарын бір-бірінің арасынан өткізу)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Мықты құлыптар жасайық. (Қос қолды жұдырыққа қысу, "құлып" жасау)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Д. </w:t>
            </w:r>
            <w:r w:rsidRPr="000077A5">
              <w:rPr>
                <w:b/>
                <w:sz w:val="24"/>
                <w:szCs w:val="24"/>
              </w:rPr>
              <w:t>Ахметова (сөйлеуді дамыту)</w:t>
            </w:r>
          </w:p>
        </w:tc>
        <w:tc>
          <w:tcPr>
            <w:tcW w:w="2222" w:type="dxa"/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"Киюді үйрену" атты мультфильмін көру.</w:t>
            </w:r>
          </w:p>
          <w:p w:rsidR="00C3227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Бас кейіпкерлердің қимылдарына еліктеуге, әннің сөздерін қайталауға қызықтыру; киіну тәртібін есте </w:t>
            </w:r>
            <w:r w:rsidRPr="009B7EA9">
              <w:rPr>
                <w:sz w:val="24"/>
                <w:szCs w:val="24"/>
              </w:rPr>
              <w:lastRenderedPageBreak/>
              <w:t>сақтап, дұрыс ынталандыру</w:t>
            </w:r>
            <w:r>
              <w:rPr>
                <w:sz w:val="24"/>
                <w:szCs w:val="24"/>
              </w:rPr>
              <w:t xml:space="preserve"> </w:t>
            </w:r>
            <w:r w:rsidRPr="000077A5">
              <w:rPr>
                <w:b/>
                <w:sz w:val="24"/>
                <w:szCs w:val="24"/>
              </w:rPr>
              <w:t>(көркем әдебиет, қоршаған ортамен танысу)</w:t>
            </w:r>
          </w:p>
          <w:p w:rsidR="00395491" w:rsidRPr="00C227D2" w:rsidRDefault="00395491" w:rsidP="00395491">
            <w:pPr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«Машина жүретін жол»</w:t>
            </w:r>
          </w:p>
          <w:p w:rsidR="00395491" w:rsidRDefault="00395491" w:rsidP="00395491">
            <w:pPr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Ірі құрылыс материалдарынан көп түсті құрылыстарды құрастыруға үйрету. (</w:t>
            </w:r>
            <w:r w:rsidRPr="00395491">
              <w:rPr>
                <w:b/>
                <w:color w:val="000000"/>
                <w:sz w:val="24"/>
                <w:szCs w:val="24"/>
              </w:rPr>
              <w:t>құрастыру)</w:t>
            </w:r>
          </w:p>
          <w:p w:rsidR="00395491" w:rsidRPr="009B7EA9" w:rsidRDefault="00395491" w:rsidP="00195429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"Сары күнге ұқсап" қимылды жаттығуы.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айтылған сөздердің ырғағына сай қимылдауға, педагогтің көрсетуіне еліктеуге үйрету, жағымды эмоцияларға бөлену қабілеттерін қалыптастыру.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- Сары күнге ұқ-сап </w:t>
            </w:r>
            <w:r w:rsidRPr="009B7EA9">
              <w:rPr>
                <w:sz w:val="24"/>
                <w:szCs w:val="24"/>
              </w:rPr>
              <w:lastRenderedPageBreak/>
              <w:t>(қол белде, басты оңға-солға шайқау),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 жүреміз "сап-сап" (шапалақтау).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Бұлт келсе қап-тап (жұдырықты кеуденің алдында айналдыру),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 жауар "там-там" (алақанды саусақпен соғу).</w:t>
            </w:r>
            <w:r>
              <w:rPr>
                <w:sz w:val="24"/>
                <w:szCs w:val="24"/>
              </w:rPr>
              <w:t xml:space="preserve"> </w:t>
            </w:r>
            <w:r w:rsidRPr="000077A5">
              <w:rPr>
                <w:b/>
                <w:sz w:val="24"/>
                <w:szCs w:val="24"/>
              </w:rPr>
              <w:t>(дене шынықтыру, сөйлеуді дамыту)</w:t>
            </w:r>
          </w:p>
        </w:tc>
      </w:tr>
      <w:tr w:rsidR="00C32279" w:rsidRPr="009B7EA9" w:rsidTr="00DE3BE6">
        <w:tc>
          <w:tcPr>
            <w:tcW w:w="2660" w:type="dxa"/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Балалармен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жеке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жұмыс</w:t>
            </w:r>
          </w:p>
        </w:tc>
        <w:tc>
          <w:tcPr>
            <w:tcW w:w="2268" w:type="dxa"/>
          </w:tcPr>
          <w:p w:rsidR="00C32279" w:rsidRPr="009B7EA9" w:rsidRDefault="00C32279" w:rsidP="00195429">
            <w:pPr>
              <w:ind w:right="-108"/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Дидактикалық ойын</w:t>
            </w:r>
            <w:r w:rsidRPr="009B7EA9">
              <w:rPr>
                <w:sz w:val="24"/>
                <w:szCs w:val="24"/>
              </w:rPr>
              <w:t xml:space="preserve"> «Ғажайып  қапшық» 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баланың сөздік қорын  ойыншықтардың атауларын білдіретін сөздермен байыту. (қоршаған ортамен танысу. </w:t>
            </w:r>
            <w:r w:rsidRPr="009B7EA9">
              <w:rPr>
                <w:b/>
                <w:sz w:val="24"/>
                <w:szCs w:val="24"/>
              </w:rPr>
              <w:t>(Қоршаған ортамен танысу. Сөйлеу</w:t>
            </w:r>
            <w:r>
              <w:rPr>
                <w:b/>
                <w:sz w:val="24"/>
                <w:szCs w:val="24"/>
              </w:rPr>
              <w:t>ді дамыту</w:t>
            </w:r>
            <w:r w:rsidRPr="009B7EA9">
              <w:rPr>
                <w:b/>
                <w:sz w:val="24"/>
                <w:szCs w:val="24"/>
              </w:rPr>
              <w:t>)</w:t>
            </w:r>
          </w:p>
          <w:p w:rsidR="00C32279" w:rsidRPr="00FE60F9" w:rsidRDefault="009860B0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  <w:bookmarkStart w:id="0" w:name="_GoBack"/>
            <w:bookmarkEnd w:id="0"/>
            <w:r w:rsidR="00C32279" w:rsidRPr="00FE60F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551" w:type="dxa"/>
            <w:gridSpan w:val="2"/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Жыл мезгілі туралы әңгімелесу.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қарапайым сұрақтарға жауап беруге үйрету. 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</w:t>
            </w:r>
            <w:r>
              <w:rPr>
                <w:b/>
                <w:sz w:val="24"/>
                <w:szCs w:val="24"/>
              </w:rPr>
              <w:t>ді дамыту</w:t>
            </w:r>
            <w:r w:rsidRPr="009B7EA9">
              <w:rPr>
                <w:b/>
                <w:sz w:val="24"/>
                <w:szCs w:val="24"/>
              </w:rPr>
              <w:t>)</w:t>
            </w:r>
          </w:p>
          <w:p w:rsidR="00C32279" w:rsidRPr="00FE60F9" w:rsidRDefault="009860B0" w:rsidP="0019542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456" w:type="dxa"/>
            <w:gridSpan w:val="2"/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Дидактикалық ойын</w:t>
            </w:r>
            <w:r w:rsidRPr="009B7EA9">
              <w:rPr>
                <w:sz w:val="24"/>
                <w:szCs w:val="24"/>
              </w:rPr>
              <w:t xml:space="preserve"> «Атын атап бер»  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түсті қабылдауды және қолдың ұсақ моторикасын дамыту. </w:t>
            </w:r>
            <w:r>
              <w:rPr>
                <w:b/>
                <w:sz w:val="24"/>
                <w:szCs w:val="24"/>
              </w:rPr>
              <w:t>(Сенсорика</w:t>
            </w:r>
            <w:r w:rsidRPr="009B7EA9">
              <w:rPr>
                <w:b/>
                <w:sz w:val="24"/>
                <w:szCs w:val="24"/>
              </w:rPr>
              <w:t>)</w:t>
            </w:r>
          </w:p>
          <w:p w:rsidR="00C32279" w:rsidRPr="00FE60F9" w:rsidRDefault="009860B0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</w:t>
            </w:r>
          </w:p>
          <w:p w:rsidR="00C32279" w:rsidRPr="009B7EA9" w:rsidRDefault="00C32279" w:rsidP="00195429">
            <w:pPr>
              <w:rPr>
                <w:bCs/>
                <w:sz w:val="24"/>
                <w:szCs w:val="24"/>
              </w:rPr>
            </w:pPr>
          </w:p>
        </w:tc>
        <w:tc>
          <w:tcPr>
            <w:tcW w:w="2222" w:type="dxa"/>
          </w:tcPr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Жыл мезгілі туралы әңгімелесу </w:t>
            </w:r>
          </w:p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«Күз» (сурет қарастыру)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қарапайым сұрақтарға жауап беруге үйрету. </w:t>
            </w:r>
            <w:r w:rsidRPr="009B7EA9">
              <w:rPr>
                <w:b/>
                <w:sz w:val="24"/>
                <w:szCs w:val="24"/>
              </w:rPr>
              <w:t>(Сөйлеу</w:t>
            </w:r>
            <w:r>
              <w:rPr>
                <w:b/>
                <w:sz w:val="24"/>
                <w:szCs w:val="24"/>
              </w:rPr>
              <w:t>ді дамыту</w:t>
            </w:r>
            <w:r w:rsidRPr="009B7EA9">
              <w:rPr>
                <w:b/>
                <w:sz w:val="24"/>
                <w:szCs w:val="24"/>
              </w:rPr>
              <w:t>)</w:t>
            </w:r>
          </w:p>
          <w:p w:rsidR="00C32279" w:rsidRPr="00FE60F9" w:rsidRDefault="009860B0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Ақерке</w:t>
            </w:r>
          </w:p>
        </w:tc>
        <w:tc>
          <w:tcPr>
            <w:tcW w:w="2629" w:type="dxa"/>
          </w:tcPr>
          <w:p w:rsidR="00C32279" w:rsidRPr="009B7EA9" w:rsidRDefault="00C32279" w:rsidP="00195429">
            <w:pPr>
              <w:ind w:right="-108"/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Әңгіме құрастыру «Әжең    туралы әңгімелеп бер»</w:t>
            </w:r>
          </w:p>
          <w:p w:rsidR="00C32279" w:rsidRPr="009B7EA9" w:rsidRDefault="00C32279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баланың сөздік қорын туысқандарының атауларын білдіретін сөздермен байыту. </w:t>
            </w:r>
            <w:r w:rsidRPr="009B7EA9">
              <w:rPr>
                <w:b/>
                <w:sz w:val="24"/>
                <w:szCs w:val="24"/>
              </w:rPr>
              <w:t>(Сөйлеу</w:t>
            </w:r>
            <w:r>
              <w:rPr>
                <w:b/>
                <w:sz w:val="24"/>
                <w:szCs w:val="24"/>
              </w:rPr>
              <w:t>ді дамыту</w:t>
            </w:r>
            <w:r w:rsidRPr="009B7EA9">
              <w:rPr>
                <w:b/>
                <w:sz w:val="24"/>
                <w:szCs w:val="24"/>
              </w:rPr>
              <w:t>)</w:t>
            </w:r>
          </w:p>
          <w:p w:rsidR="00C32279" w:rsidRPr="00FE60F9" w:rsidRDefault="009860B0" w:rsidP="0019542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Аруна</w:t>
            </w:r>
          </w:p>
        </w:tc>
      </w:tr>
      <w:tr w:rsidR="00C32279" w:rsidRPr="009B7EA9" w:rsidTr="00195429">
        <w:tc>
          <w:tcPr>
            <w:tcW w:w="2660" w:type="dxa"/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үйге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қайтуы</w:t>
            </w:r>
          </w:p>
        </w:tc>
        <w:tc>
          <w:tcPr>
            <w:tcW w:w="12126" w:type="dxa"/>
            <w:gridSpan w:val="7"/>
          </w:tcPr>
          <w:p w:rsidR="00C32279" w:rsidRPr="009B7EA9" w:rsidRDefault="00C32279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"Ата-ананың баланы балабақшаға апару және балабақшадан алу кезіндегі әрекеттері", "Балаға қоршаған заттардың атын атап айтқызу және оған сол заттар туралы сұрақтарды қою ерекшеліктері".</w:t>
            </w:r>
          </w:p>
        </w:tc>
      </w:tr>
    </w:tbl>
    <w:p w:rsidR="00C32279" w:rsidRPr="009B7EA9" w:rsidRDefault="00C32279" w:rsidP="00C32279">
      <w:pPr>
        <w:rPr>
          <w:sz w:val="24"/>
          <w:szCs w:val="24"/>
        </w:rPr>
      </w:pPr>
    </w:p>
    <w:p w:rsidR="00C32279" w:rsidRPr="009B7EA9" w:rsidRDefault="00C32279" w:rsidP="00C32279">
      <w:pPr>
        <w:rPr>
          <w:sz w:val="24"/>
          <w:szCs w:val="24"/>
        </w:rPr>
      </w:pPr>
    </w:p>
    <w:p w:rsidR="00C32279" w:rsidRPr="009B7EA9" w:rsidRDefault="00C32279" w:rsidP="00C32279">
      <w:pPr>
        <w:rPr>
          <w:sz w:val="24"/>
          <w:szCs w:val="24"/>
        </w:rPr>
      </w:pPr>
    </w:p>
    <w:p w:rsidR="00C32279" w:rsidRPr="009B7EA9" w:rsidRDefault="00C32279" w:rsidP="00C32279">
      <w:pPr>
        <w:rPr>
          <w:sz w:val="24"/>
          <w:szCs w:val="24"/>
        </w:rPr>
      </w:pPr>
    </w:p>
    <w:p w:rsidR="00C32279" w:rsidRPr="009B7EA9" w:rsidRDefault="00C32279" w:rsidP="00C32279">
      <w:pPr>
        <w:rPr>
          <w:sz w:val="24"/>
          <w:szCs w:val="24"/>
        </w:rPr>
      </w:pPr>
    </w:p>
    <w:p w:rsidR="00C32279" w:rsidRPr="009B7EA9" w:rsidRDefault="00C32279" w:rsidP="00C32279">
      <w:pPr>
        <w:rPr>
          <w:sz w:val="24"/>
          <w:szCs w:val="24"/>
        </w:rPr>
      </w:pPr>
    </w:p>
    <w:p w:rsidR="00C32279" w:rsidRPr="009B7EA9" w:rsidRDefault="00C32279" w:rsidP="00C32279">
      <w:pPr>
        <w:rPr>
          <w:sz w:val="24"/>
          <w:szCs w:val="24"/>
        </w:rPr>
      </w:pPr>
    </w:p>
    <w:p w:rsidR="00565481" w:rsidRDefault="00565481"/>
    <w:sectPr w:rsidR="00565481" w:rsidSect="00255817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0D1"/>
    <w:rsid w:val="000232CB"/>
    <w:rsid w:val="00194EE1"/>
    <w:rsid w:val="001D35C4"/>
    <w:rsid w:val="00255817"/>
    <w:rsid w:val="0026192A"/>
    <w:rsid w:val="00395491"/>
    <w:rsid w:val="00454018"/>
    <w:rsid w:val="00565481"/>
    <w:rsid w:val="006A0F08"/>
    <w:rsid w:val="0095355E"/>
    <w:rsid w:val="009860B0"/>
    <w:rsid w:val="00B01541"/>
    <w:rsid w:val="00B27B42"/>
    <w:rsid w:val="00BE3CA1"/>
    <w:rsid w:val="00C32279"/>
    <w:rsid w:val="00DE3BE6"/>
    <w:rsid w:val="00DF78A0"/>
    <w:rsid w:val="00E14E40"/>
    <w:rsid w:val="00EE2DA0"/>
    <w:rsid w:val="00F040D1"/>
    <w:rsid w:val="00FE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22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32279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32279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C32279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32279"/>
  </w:style>
  <w:style w:type="table" w:styleId="a5">
    <w:name w:val="Table Grid"/>
    <w:basedOn w:val="a1"/>
    <w:uiPriority w:val="59"/>
    <w:rsid w:val="00C3227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C32279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C32279"/>
    <w:rPr>
      <w:rFonts w:ascii="Arial" w:eastAsia="Calibri" w:hAnsi="Arial" w:cs="Tahom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22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32279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32279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C32279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32279"/>
  </w:style>
  <w:style w:type="table" w:styleId="a5">
    <w:name w:val="Table Grid"/>
    <w:basedOn w:val="a1"/>
    <w:uiPriority w:val="59"/>
    <w:rsid w:val="00C3227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C32279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C32279"/>
    <w:rPr>
      <w:rFonts w:ascii="Arial" w:eastAsia="Calibri" w:hAnsi="Arial" w:cs="Tahom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2721</Words>
  <Characters>15512</Characters>
  <Application>Microsoft Office Word</Application>
  <DocSecurity>0</DocSecurity>
  <Lines>129</Lines>
  <Paragraphs>36</Paragraphs>
  <ScaleCrop>false</ScaleCrop>
  <Company/>
  <LinksUpToDate>false</LinksUpToDate>
  <CharactersWithSpaces>18197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23</cp:revision>
  <dcterms:created xsi:type="dcterms:W3CDTF">2023-04-01T04:39:00Z</dcterms:created>
  <dcterms:modified xsi:type="dcterms:W3CDTF">2025-02-28T05:39:00Z</dcterms:modified>
</cp:coreProperties>
</file>