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719" w:rsidRPr="009B7EA9" w:rsidRDefault="005F1719" w:rsidP="005F1719">
      <w:pPr>
        <w:rPr>
          <w:sz w:val="24"/>
          <w:szCs w:val="24"/>
        </w:rPr>
      </w:pPr>
    </w:p>
    <w:p w:rsidR="005F1719" w:rsidRPr="009B7EA9" w:rsidRDefault="005F1719" w:rsidP="005F1719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-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</w:p>
    <w:p w:rsidR="005F1719" w:rsidRPr="009B7EA9" w:rsidRDefault="00EA6562" w:rsidP="005F1719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5F1719" w:rsidRPr="009B7EA9">
        <w:rPr>
          <w:sz w:val="24"/>
          <w:szCs w:val="24"/>
        </w:rPr>
        <w:t>Білім</w:t>
      </w:r>
      <w:r w:rsidR="005F1719" w:rsidRPr="009B7EA9">
        <w:rPr>
          <w:spacing w:val="-1"/>
          <w:sz w:val="24"/>
          <w:szCs w:val="24"/>
        </w:rPr>
        <w:t xml:space="preserve"> </w:t>
      </w:r>
      <w:r w:rsidR="005F1719" w:rsidRPr="009B7EA9">
        <w:rPr>
          <w:sz w:val="24"/>
          <w:szCs w:val="24"/>
        </w:rPr>
        <w:t>беру</w:t>
      </w:r>
      <w:r w:rsidR="005F1719" w:rsidRPr="009B7EA9">
        <w:rPr>
          <w:spacing w:val="-5"/>
          <w:sz w:val="24"/>
          <w:szCs w:val="24"/>
        </w:rPr>
        <w:t xml:space="preserve"> </w:t>
      </w:r>
      <w:r w:rsidR="005F1719" w:rsidRPr="009B7EA9">
        <w:rPr>
          <w:sz w:val="24"/>
          <w:szCs w:val="24"/>
        </w:rPr>
        <w:t>ұйымы</w:t>
      </w:r>
      <w:r w:rsidR="00444582">
        <w:rPr>
          <w:sz w:val="24"/>
          <w:szCs w:val="24"/>
        </w:rPr>
        <w:t>:</w:t>
      </w:r>
      <w:r w:rsidR="00233567">
        <w:rPr>
          <w:sz w:val="24"/>
          <w:szCs w:val="24"/>
        </w:rPr>
        <w:t xml:space="preserve"> Шағын орталық</w:t>
      </w:r>
    </w:p>
    <w:p w:rsidR="005F1719" w:rsidRPr="009B7EA9" w:rsidRDefault="005F1719" w:rsidP="005F1719">
      <w:pPr>
        <w:pStyle w:val="a3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5F1719" w:rsidRPr="009B7EA9" w:rsidRDefault="005F1719" w:rsidP="005F1719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5F1719" w:rsidRPr="009B7EA9" w:rsidRDefault="005F1719" w:rsidP="005F1719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</w:t>
      </w:r>
      <w:r w:rsidR="00444582">
        <w:rPr>
          <w:sz w:val="24"/>
          <w:szCs w:val="24"/>
        </w:rPr>
        <w:t>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EA6562">
        <w:rPr>
          <w:sz w:val="24"/>
          <w:szCs w:val="24"/>
          <w:u w:val="single"/>
        </w:rPr>
        <w:t>.</w:t>
      </w:r>
    </w:p>
    <w:p w:rsidR="005F1719" w:rsidRPr="009B7EA9" w:rsidRDefault="005F1719" w:rsidP="005F1719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444582">
        <w:rPr>
          <w:sz w:val="24"/>
          <w:szCs w:val="24"/>
        </w:rPr>
        <w:t>.</w:t>
      </w:r>
      <w:r w:rsidR="00444582">
        <w:rPr>
          <w:sz w:val="24"/>
          <w:szCs w:val="24"/>
          <w:u w:val="single"/>
        </w:rPr>
        <w:t>_</w:t>
      </w:r>
      <w:r w:rsidRPr="009B7EA9">
        <w:rPr>
          <w:sz w:val="24"/>
          <w:szCs w:val="24"/>
          <w:u w:val="single"/>
        </w:rPr>
        <w:t>2 жастағы балалар</w:t>
      </w:r>
      <w:r w:rsidR="00EA6562">
        <w:rPr>
          <w:sz w:val="24"/>
          <w:szCs w:val="24"/>
          <w:u w:val="single"/>
        </w:rPr>
        <w:t>.</w:t>
      </w:r>
    </w:p>
    <w:p w:rsidR="005F1719" w:rsidRPr="009B7EA9" w:rsidRDefault="005F1719" w:rsidP="005F1719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</w:t>
      </w:r>
      <w:r w:rsidRPr="009B7EA9">
        <w:rPr>
          <w:spacing w:val="68"/>
          <w:sz w:val="24"/>
          <w:szCs w:val="24"/>
        </w:rPr>
        <w:t>:</w:t>
      </w:r>
      <w:r w:rsidRPr="009B7EA9">
        <w:rPr>
          <w:sz w:val="24"/>
          <w:szCs w:val="24"/>
          <w:u w:val="single"/>
        </w:rPr>
        <w:t>_05.12-09.12.22ж</w:t>
      </w:r>
      <w:r w:rsidR="00EA6562">
        <w:rPr>
          <w:sz w:val="24"/>
          <w:szCs w:val="24"/>
          <w:u w:val="single"/>
        </w:rPr>
        <w:t>.</w:t>
      </w:r>
    </w:p>
    <w:p w:rsidR="005F1719" w:rsidRPr="009B7EA9" w:rsidRDefault="00233567" w:rsidP="005F1719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422535" w:rsidRDefault="00422535"/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102"/>
        <w:gridCol w:w="284"/>
        <w:gridCol w:w="1984"/>
        <w:gridCol w:w="425"/>
        <w:gridCol w:w="2268"/>
        <w:gridCol w:w="188"/>
        <w:gridCol w:w="2222"/>
        <w:gridCol w:w="284"/>
        <w:gridCol w:w="2345"/>
      </w:tblGrid>
      <w:tr w:rsidR="005F1719" w:rsidRPr="009B7EA9" w:rsidTr="00506172">
        <w:tc>
          <w:tcPr>
            <w:tcW w:w="2684" w:type="dxa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102" w:type="dxa"/>
          </w:tcPr>
          <w:p w:rsidR="005F1719" w:rsidRPr="009B7EA9" w:rsidRDefault="005F1719" w:rsidP="00506172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5F1719" w:rsidRPr="009B7EA9" w:rsidRDefault="005F1719" w:rsidP="00506172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05.12</w:t>
            </w:r>
          </w:p>
        </w:tc>
        <w:tc>
          <w:tcPr>
            <w:tcW w:w="2268" w:type="dxa"/>
            <w:gridSpan w:val="2"/>
          </w:tcPr>
          <w:p w:rsidR="005F1719" w:rsidRPr="009B7EA9" w:rsidRDefault="005F1719" w:rsidP="00506172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5F1719" w:rsidRPr="009B7EA9" w:rsidRDefault="005F1719" w:rsidP="00506172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06.12</w:t>
            </w:r>
          </w:p>
        </w:tc>
        <w:tc>
          <w:tcPr>
            <w:tcW w:w="2881" w:type="dxa"/>
            <w:gridSpan w:val="3"/>
          </w:tcPr>
          <w:p w:rsidR="005F1719" w:rsidRPr="009B7EA9" w:rsidRDefault="005F1719" w:rsidP="00506172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5F1719" w:rsidRPr="009B7EA9" w:rsidRDefault="005F1719" w:rsidP="00506172">
            <w:pPr>
              <w:pStyle w:val="TableParagraph"/>
              <w:spacing w:line="264" w:lineRule="exact"/>
              <w:ind w:right="9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07.12</w:t>
            </w:r>
          </w:p>
        </w:tc>
        <w:tc>
          <w:tcPr>
            <w:tcW w:w="2222" w:type="dxa"/>
          </w:tcPr>
          <w:p w:rsidR="005F1719" w:rsidRPr="009B7EA9" w:rsidRDefault="005F1719" w:rsidP="00506172">
            <w:pPr>
              <w:pStyle w:val="TableParagraph"/>
              <w:spacing w:line="268" w:lineRule="exact"/>
              <w:ind w:left="120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5F1719" w:rsidRPr="009B7EA9" w:rsidRDefault="005F1719" w:rsidP="00506172">
            <w:pPr>
              <w:pStyle w:val="TableParagraph"/>
              <w:spacing w:line="268" w:lineRule="exact"/>
              <w:ind w:left="120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     08.12</w:t>
            </w:r>
          </w:p>
        </w:tc>
        <w:tc>
          <w:tcPr>
            <w:tcW w:w="2629" w:type="dxa"/>
            <w:gridSpan w:val="2"/>
          </w:tcPr>
          <w:p w:rsidR="005F1719" w:rsidRPr="009B7EA9" w:rsidRDefault="005F1719" w:rsidP="00506172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5F1719" w:rsidRPr="009B7EA9" w:rsidRDefault="005F1719" w:rsidP="00506172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09.12</w:t>
            </w:r>
          </w:p>
        </w:tc>
      </w:tr>
      <w:tr w:rsidR="005F1719" w:rsidRPr="009B7EA9" w:rsidTr="00506172">
        <w:tc>
          <w:tcPr>
            <w:tcW w:w="2684" w:type="dxa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9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5F1719" w:rsidRPr="009B7EA9" w:rsidTr="00506172">
        <w:tc>
          <w:tcPr>
            <w:tcW w:w="2684" w:type="dxa"/>
          </w:tcPr>
          <w:p w:rsidR="005F1719" w:rsidRPr="009B7EA9" w:rsidRDefault="005F1719" w:rsidP="009C5BBA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"Қыстың негізгі құбылыстарын байқатудың маңызы", "Балаға сұрақтарды қою және сөйлеуді дамыту", "Жыл мезгілдері туралы әңгімелеу".</w:t>
            </w:r>
          </w:p>
        </w:tc>
      </w:tr>
      <w:tr w:rsidR="005F1719" w:rsidRPr="009B7EA9" w:rsidTr="008D00BC">
        <w:trPr>
          <w:trHeight w:val="841"/>
        </w:trPr>
        <w:tc>
          <w:tcPr>
            <w:tcW w:w="2684" w:type="dxa"/>
            <w:vMerge w:val="restart"/>
          </w:tcPr>
          <w:p w:rsidR="005F1719" w:rsidRPr="009B7EA9" w:rsidRDefault="005F1719" w:rsidP="00506172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102" w:type="dxa"/>
            <w:tcBorders>
              <w:bottom w:val="single" w:sz="4" w:space="0" w:color="auto"/>
            </w:tcBorders>
          </w:tcPr>
          <w:p w:rsidR="005F1719" w:rsidRPr="00C210BA" w:rsidRDefault="005F1719" w:rsidP="00506172">
            <w:pPr>
              <w:rPr>
                <w:sz w:val="24"/>
                <w:szCs w:val="24"/>
              </w:rPr>
            </w:pPr>
            <w:r w:rsidRPr="00C210BA">
              <w:rPr>
                <w:sz w:val="24"/>
                <w:szCs w:val="24"/>
              </w:rPr>
              <w:t>"Еңбекке баулу"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Ойын бұрыштарында тұрған ойыншықтардың бірін ойнауға деген қалауын айтуға, көрсетуге, атауға үйрету, ойыннан кейін өз орнына жинауға ынталандыру, мақтау.</w:t>
            </w:r>
          </w:p>
          <w:p w:rsidR="005F1719" w:rsidRPr="00C210BA" w:rsidRDefault="005F1719" w:rsidP="00506172">
            <w:pPr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</w:tcPr>
          <w:p w:rsidR="008E749B" w:rsidRPr="00C210BA" w:rsidRDefault="008E749B" w:rsidP="008E749B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 </w:t>
            </w:r>
            <w:r w:rsidRPr="00C210BA">
              <w:rPr>
                <w:sz w:val="24"/>
                <w:szCs w:val="24"/>
              </w:rPr>
              <w:t>"Еңбекке баулу"</w:t>
            </w:r>
          </w:p>
          <w:p w:rsidR="008E749B" w:rsidRPr="009B7EA9" w:rsidRDefault="008E749B" w:rsidP="008E749B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Үстел ойындары бұрышында сөренің шаңын сүрту және ойыннан кейін, дбөлшектерді орнына салудың үлгісін көрсету; ойыншықтармен ойнағанда тазалық сақтау туралы түсіндіру.</w:t>
            </w:r>
          </w:p>
          <w:p w:rsidR="005F1719" w:rsidRPr="009B7EA9" w:rsidRDefault="005F1719" w:rsidP="008E749B">
            <w:pPr>
              <w:rPr>
                <w:sz w:val="24"/>
                <w:szCs w:val="24"/>
              </w:rPr>
            </w:pPr>
          </w:p>
        </w:tc>
        <w:tc>
          <w:tcPr>
            <w:tcW w:w="2881" w:type="dxa"/>
            <w:gridSpan w:val="3"/>
            <w:tcBorders>
              <w:bottom w:val="single" w:sz="4" w:space="0" w:color="auto"/>
            </w:tcBorders>
          </w:tcPr>
          <w:p w:rsidR="005F1719" w:rsidRPr="00C210BA" w:rsidRDefault="005F1719" w:rsidP="00506172">
            <w:pPr>
              <w:rPr>
                <w:sz w:val="24"/>
                <w:szCs w:val="24"/>
              </w:rPr>
            </w:pPr>
            <w:r w:rsidRPr="00C210BA">
              <w:rPr>
                <w:sz w:val="24"/>
                <w:szCs w:val="24"/>
              </w:rPr>
              <w:t>"Еңбекке баулу"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Табиғат бұрышындағы өсімдіктердің сарғайып қалған жапырақтарды үзіп, алып тастау әрекетіннің үлгісін және суару үлгісін көрсету.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5F1719" w:rsidRPr="00C210BA" w:rsidRDefault="005F1719" w:rsidP="00506172">
            <w:pPr>
              <w:rPr>
                <w:sz w:val="24"/>
                <w:szCs w:val="24"/>
              </w:rPr>
            </w:pPr>
            <w:r w:rsidRPr="00C210BA">
              <w:rPr>
                <w:sz w:val="24"/>
                <w:szCs w:val="24"/>
              </w:rPr>
              <w:t>"Еңбекке баулу"</w:t>
            </w:r>
          </w:p>
          <w:p w:rsidR="005F171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Жуыну бөлмесінде жуыну әдебінің үлгісін көрсету; қолдарын сабындауға көмектесу, су ағымы астына өздігінен қоюды қадағалау; қолды сүлгімен сүртуді көрсету; тазалықты сақтау қажеті туралы түсіндіру; орамалдың ілетін орнын, суретін көрсету.</w:t>
            </w:r>
          </w:p>
          <w:p w:rsidR="00336884" w:rsidRDefault="00336884" w:rsidP="00506172">
            <w:pPr>
              <w:rPr>
                <w:sz w:val="24"/>
                <w:szCs w:val="24"/>
              </w:rPr>
            </w:pPr>
          </w:p>
          <w:p w:rsidR="00336884" w:rsidRPr="009B7EA9" w:rsidRDefault="00336884" w:rsidP="00506172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tcBorders>
              <w:bottom w:val="single" w:sz="4" w:space="0" w:color="auto"/>
            </w:tcBorders>
          </w:tcPr>
          <w:p w:rsidR="005F1719" w:rsidRPr="00C210BA" w:rsidRDefault="005F1719" w:rsidP="00506172">
            <w:pPr>
              <w:rPr>
                <w:sz w:val="24"/>
                <w:szCs w:val="24"/>
              </w:rPr>
            </w:pPr>
            <w:r w:rsidRPr="00C210BA">
              <w:rPr>
                <w:sz w:val="24"/>
                <w:szCs w:val="24"/>
              </w:rPr>
              <w:t>"Еңбекке баулу"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Үстел ойындары бұрышында сөренің шаңын сүрту және ойыннан кейін, дбөлшектерді орнына салудың үлгісін көрсету; ойыншықтармен ойнағанда тазалық сақтау туралы түсіндіру.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</w:p>
        </w:tc>
      </w:tr>
      <w:tr w:rsidR="005F1719" w:rsidRPr="009B7EA9" w:rsidTr="008D00BC">
        <w:trPr>
          <w:trHeight w:val="277"/>
        </w:trPr>
        <w:tc>
          <w:tcPr>
            <w:tcW w:w="2684" w:type="dxa"/>
            <w:vMerge/>
          </w:tcPr>
          <w:p w:rsidR="005F1719" w:rsidRPr="009B7EA9" w:rsidRDefault="005F1719" w:rsidP="00506172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102" w:type="dxa"/>
            <w:tcBorders>
              <w:top w:val="single" w:sz="4" w:space="0" w:color="auto"/>
            </w:tcBorders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"Аққаланы құрастыр" дидактикалық ойыны.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аққаланың денесін үстел бетіне салып құрастыруға ынталандыру; көлемі әртүрлі дөңгелектерді ажыратуға жаттықтыру; жасалған жұмыстың нәтижесіне қуана білу қабілетін дамыту.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әрбір балаға көлемі үш түрлі, ақ түсті дөңгелектерді, көздер, сәбізден мұрын, шелек пішіндерін жинақтап табақшаға салып ұсынады.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Жұмыс жасалғаннан кейін балалар педагогке ілесіп, көркем сөзді айтып, қимылдар жасайды.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- Аққала денесі дөп-дөңгелек, (қос қолдың сұқ саусақтарымен ауада үлкен шеңберлер сызу)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Дөңгелек басына киген көк шелек, (алақандармен бастың төбесін жабу).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Басады қос аяқтарын маймаңдап, (алақан ұштарымен үстел басын кезекпен соққылау)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Іздері де содан оның дөңгелек. (қос қолдың сұқ саусақтарымен ауада кішкентай шеңберлер сызу).</w:t>
            </w:r>
          </w:p>
          <w:p w:rsidR="005F1719" w:rsidRPr="009B7EA9" w:rsidRDefault="00EA6562" w:rsidP="00506172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(сенсорика, құрастыру</w:t>
            </w:r>
            <w:r w:rsidR="005F1719" w:rsidRPr="009B7EA9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</w:tcBorders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«Көліктермен саяхат» дидактикалық ойыны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Балаларға заттарды өлшемі бойынша салыстыруға үйретуді жалғастыру: үлкен машинада үлкен аңдар, кішкентай машинада кішкентай аңдар. Қоянның құйрығы қысқа, түлкінің ұзын құйрығы бар.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Құралдар: әртүрлі мөлшердегі машиналар мен ойыншықтар.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(сенсорика, қоршаған ортамен танысу)</w:t>
            </w:r>
          </w:p>
        </w:tc>
        <w:tc>
          <w:tcPr>
            <w:tcW w:w="2881" w:type="dxa"/>
            <w:gridSpan w:val="3"/>
            <w:tcBorders>
              <w:top w:val="single" w:sz="4" w:space="0" w:color="auto"/>
            </w:tcBorders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«Аққала» саусақ жаттығуы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Қане, қане балақай, (шапалақ)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Тұрғызамыз аққала! (қармен қалай жасайтындарын қолдарымен көрсету)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Аққаланы айналып, (шеңбер болып айналады)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Ойнаймыз біз шаттана. (шапалақ)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Аққала, аққала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Сені жасап бәріміз,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Айналамыз қуана! (шеңбер болып айналады))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Г.Жетписова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дамыту, дене шынықтыру)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«Қоян»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Тілдерін дамыту, табиғатты сүюді тәрбиелеу.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Ұзын құлақ, сұр қоян,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Естіп қалып сыбдырды,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Ойлы-қырлы жерлерден,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Ытқып-ытқып секірді.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Қарап еді артына,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Қиығын сап көзінің.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Келе жатқан томпаңдап,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Көжегі екен өзінің.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(қоршаған ортамен танысу, сөйлеуді дамыту)</w:t>
            </w:r>
          </w:p>
        </w:tc>
        <w:tc>
          <w:tcPr>
            <w:tcW w:w="2629" w:type="dxa"/>
            <w:gridSpan w:val="2"/>
            <w:tcBorders>
              <w:top w:val="single" w:sz="4" w:space="0" w:color="auto"/>
            </w:tcBorders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Саусақ жаттығуы.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қолдың ұсақ моторикасын, жағымды эмоцияларды дамыту, ересекке деген сенімділікті арттыру.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Көмекшілер көп менде,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Күнде еңбектенеді.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Тыным таппай күніге,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Маған көмектеседі.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Бір, екі, үш, төрт, бес,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Демалайық, отыр тез.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Әрлі - берлі қозғалды,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Тырсылдатты жан - жақты.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Бір, екі, үш, төрт, бес,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Жұмысқа кіріс тез.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5F1719" w:rsidRPr="009B7EA9" w:rsidTr="00506172">
        <w:tc>
          <w:tcPr>
            <w:tcW w:w="2684" w:type="dxa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9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 Бастапқы қалып аяқтың арасын алшақ қойып, жалау ұстаған қолдарды алда ұстау.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1.1. Жалауларды жоғары көтеріп, оңға және солға желпу (6–8 рет қайталау).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1.2. Бастапқы қалыпқа келу.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 Бастапқы қалып тік тұру, жалауларды екі қолмен ұстау.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2–1 жерге отырып, жалауларды иық тұсына қою, тұрып жалауларды алға қою (4-5 рет қайталау).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2–2 бастапқы қалыпқа келу.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 Екі жалауды бір қолға ұстап, бір орында 20-30 сек. секіру.</w:t>
            </w:r>
            <w:r w:rsidR="00891767">
              <w:rPr>
                <w:b/>
                <w:sz w:val="24"/>
                <w:szCs w:val="24"/>
              </w:rPr>
              <w:t xml:space="preserve"> (</w:t>
            </w:r>
            <w:r w:rsidRPr="009B7EA9">
              <w:rPr>
                <w:b/>
                <w:sz w:val="24"/>
                <w:szCs w:val="24"/>
              </w:rPr>
              <w:t>дене шынықтыру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5F1719" w:rsidRPr="009B7EA9" w:rsidTr="00506172">
        <w:tc>
          <w:tcPr>
            <w:tcW w:w="2684" w:type="dxa"/>
          </w:tcPr>
          <w:p w:rsidR="005F1719" w:rsidRPr="009B7EA9" w:rsidRDefault="005F1719" w:rsidP="0050617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9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жағымды көңіл-күйлерін қалыптастыру. Ұйымдастырылған іс-әрекетіне бірізділікте жағымды эмоциялық ахуалда ауысу үшін бәсеңдеу дыбыста салмақты әуенжазбасын қосу.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Қыс келді!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Ду қол шапалақ!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Қыстың тоны аппақ!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Аппақ аула,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Қуанады бала.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Қыс келді!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Ду қол шапалақ!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5F1719" w:rsidRPr="009B7EA9" w:rsidTr="00506172">
        <w:tc>
          <w:tcPr>
            <w:tcW w:w="2684" w:type="dxa"/>
          </w:tcPr>
          <w:p w:rsidR="005F1719" w:rsidRPr="009B7EA9" w:rsidRDefault="005F1719" w:rsidP="00506172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102" w:type="dxa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"Алға, Қазақстан!"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биіктігі 10 см гимнастикалық орындықтан тепе-теңдікті сақтап жүріп өту іскерліктерін жетілдіру; бір ізбен жүре отырып, кеңістікте дене тепе-теңдігін сақтаудың дағдыларын дамыту; балалардың гимнастикалық орындықтан тепе-теңдікті сақтап жүріп өту жаттығуының техникасын дұрыс жасай білу икемділіктерін жетілдіре отырып, дене, аяқ </w:t>
            </w:r>
            <w:r w:rsidRPr="009B7EA9">
              <w:rPr>
                <w:sz w:val="24"/>
                <w:szCs w:val="24"/>
              </w:rPr>
              <w:lastRenderedPageBreak/>
              <w:t>бұлшықеттерін дамыту.</w:t>
            </w:r>
          </w:p>
        </w:tc>
        <w:tc>
          <w:tcPr>
            <w:tcW w:w="2268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"Тальго пойызы".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биіктігі 10 см гимнастикалық орындықтан тепе-теңдікті сақтап жүріп өту іскерліктерін; бір ізбен жүре отырып, кеңістікте дене тепе-теңдігін сақтаудың дағдыларын дамыту; балалардың гимнастикалық орындықтан тепе-теңдікті сақтап жүріп өту жаттығуының техникасын дұрыс жасай білу икемділіктерін, ұйымдастырылған іс-әрекетін пысықтау.</w:t>
            </w:r>
          </w:p>
        </w:tc>
        <w:tc>
          <w:tcPr>
            <w:tcW w:w="2693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Құрастырудан ойын-жаттығу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"Жүргінші жолы".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кірпіштен "ала жолақты жүргінші жолын" жасауға үйрету; кірпіштерді бір бағытта көлденең тізіп, жатқызу қабілетін игеруге дағдыландыру; жасалған өнімнің үлгіге сай болуын және өз іс-әрекетінің нәтижесіне шаттану қабілетін арттыру. Балалардың құрылыс материалдарының қасиеттерін қабылдауы мен кеңістікте бағдарлау қабілеттерін жетілдіру; қолдың ұсақ моторикасын, зейіні мен байқағыштығын және түйсігін дамыту</w:t>
            </w:r>
            <w:r w:rsidRPr="00432432">
              <w:rPr>
                <w:b/>
                <w:sz w:val="24"/>
                <w:szCs w:val="24"/>
              </w:rPr>
              <w:t>.</w:t>
            </w:r>
            <w:r w:rsidR="00432432" w:rsidRPr="00432432">
              <w:rPr>
                <w:b/>
                <w:sz w:val="24"/>
                <w:szCs w:val="24"/>
              </w:rPr>
              <w:t>(құрастыру</w:t>
            </w:r>
            <w:r w:rsidR="00432432">
              <w:rPr>
                <w:b/>
                <w:sz w:val="24"/>
                <w:szCs w:val="24"/>
              </w:rPr>
              <w:t>, қршаған ортамен танысу</w:t>
            </w:r>
            <w:r w:rsidR="00432432" w:rsidRPr="00432432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"Қалайық қардан аққала".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допты қақпаның ішіне қарай домалатуға (арақашықтығы 1-1,5м) үйрету; допты қақпаның ішіне домалатудың техникасын меңгерту; дөңгелек заттардың домалау қасиеттерімен таныстыру. Балаларды допты қақпаның ішіне қарай домалату (арақашықтығы 1-1,5 м), допты қақпаның ішіне домалатудың техникасын дұрыс жасай білу икемділіктерін жетілдіру; қол, дене бұлшық еттерін, дәлдеу қабілеттерін дамыту; кеңістікте допты домалата білудің дағдыларын қалыптастыру; </w:t>
            </w:r>
            <w:r w:rsidRPr="009B7EA9">
              <w:rPr>
                <w:sz w:val="24"/>
                <w:szCs w:val="24"/>
              </w:rPr>
              <w:lastRenderedPageBreak/>
              <w:t>ұйымдастырылған іс-әрекетіне деген қызығушылықтарын арттыру.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"Елімнің елтаңбасы".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музыканы тыңдай отырып, жоғары және төмен дыбыстарды ажырата білуге үйрету; музыка мен қимылды үйлесімді жасауға дағдыландыру; Отанға деген сүйіспеншілік сезіміне тәрбиелеу.</w:t>
            </w:r>
          </w:p>
        </w:tc>
        <w:tc>
          <w:tcPr>
            <w:tcW w:w="2629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"Бәйтерек".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Бәйтерек кескінін бақылай отырып, көлденең қысқа сызықтардың салыну тәсілін игеруге үйрету; қарындашты үш саусақпен ұстап, қысқа сызықтарды тігінен орналасқан бейненің жоғары жағынан төменге қарай көлденең, бірыңғай қимылмен сол жақ қабырғасын оң жақ қабырғасына жеткізіп, салуға жаттықтыру; қарындаш ұшына зер салып, қалдырған ізді тоқтаған жеріне жеткізіп, келесі бастама жерге ауысып, бақылап отыруға дағдыландыру; еліміздің астанасы туралы түсінік беру</w:t>
            </w:r>
            <w:r w:rsidRPr="00432432">
              <w:rPr>
                <w:b/>
                <w:sz w:val="24"/>
                <w:szCs w:val="24"/>
              </w:rPr>
              <w:t>.</w:t>
            </w:r>
            <w:r w:rsidR="00432432" w:rsidRPr="00432432">
              <w:rPr>
                <w:b/>
                <w:sz w:val="24"/>
                <w:szCs w:val="24"/>
              </w:rPr>
              <w:t>(сурет салу)</w:t>
            </w:r>
          </w:p>
        </w:tc>
      </w:tr>
      <w:tr w:rsidR="005F1719" w:rsidRPr="009B7EA9" w:rsidTr="00506172">
        <w:tc>
          <w:tcPr>
            <w:tcW w:w="2684" w:type="dxa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9"/>
          </w:tcPr>
          <w:p w:rsidR="005F171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 өз киімдерін тануға, атауға, өз шкафын таңбалауыш арқылы табуға үйрету.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5F1719" w:rsidRPr="009B7EA9" w:rsidTr="00506172">
        <w:tc>
          <w:tcPr>
            <w:tcW w:w="2684" w:type="dxa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102" w:type="dxa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Қарды бақылау (қардың жауған алқабы). (қоршаған ортамен танысу, сөйлеуді дамыту, көркем әдебиет)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Балалардың қыс мезгіліне тән табиғи құбылыс қарды бақылауға деген қызығушылығын </w:t>
            </w:r>
            <w:r w:rsidRPr="009B7EA9">
              <w:rPr>
                <w:sz w:val="24"/>
                <w:szCs w:val="24"/>
              </w:rPr>
              <w:lastRenderedPageBreak/>
              <w:t>ояту; қардың қайда жатқанына көңіл аударып, айтуға ынталандыру.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бәрекелді!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Қараңдаршы, айналада не жатыр?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бұл қар.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Қар қайда жатыр?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Айналаның бәрі аппақ.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Не болған мына далаға?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Ағаштар аппақ тонда,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Бұталар аппақ болған,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 жолдар ізге толған.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"Қарлы жолдарды басайық" қимылды жаттығуы. (дене шынықтыру, көркем әдебиет)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Балалардың сапта түзу бағытпен жүріп, екі аяқпен секіріп, жүгіріп, алға жылжу қабілеттерін </w:t>
            </w:r>
            <w:r w:rsidRPr="009B7EA9">
              <w:rPr>
                <w:sz w:val="24"/>
                <w:szCs w:val="24"/>
              </w:rPr>
              <w:lastRenderedPageBreak/>
              <w:t>жетілдіру, тепе-теңдікті сақтау қабілеттерін дамыту, бұлшық еттерін шымыр ету.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балаларды көркем сөзбен қимылдарға ынталандырады.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Алдымызда ұзынша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Жайылып тұр жолақша.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Топ-топ етіп басайық,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Қадам басып барайық.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Секіреміз оп-оп!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топ боп.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 енді біз жүгірейк,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Саптан қалмай, үлгерейік.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Жүгір, жүгір, балақай!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Саптан қалма, балақай!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Жүгіріп болдық, жүрейік,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Тыныс алып, үлгерейік.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Тыныс алып болайық,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Қадам басып, тоқтайық ...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Д. Ахметова </w:t>
            </w:r>
          </w:p>
        </w:tc>
        <w:tc>
          <w:tcPr>
            <w:tcW w:w="2268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Аула сыпырушының қыста жұмысын бақылау. (қоршаған ортамен танысу, сөйлеуді дамыту, көркем әдебиет)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Үлкендердің еңбегі туралы білімдерінт кеңейту, олардың еңбегін бағалай білуге тәрбиелеу.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Күрекшені аламыз,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Жолды қардан тазалаймыз.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көңілді баламыз,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Шаршамаймыз)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-Қыста аула сыпырушыға қандай құралдар қажет? (Сыпырғыш, күрек, қырғыш, шелек.)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-Қыста сыпырушы қандай жұмыс жасайды? (Топтарға кіре берістегі жолдарды тазартады, қоқыстарды жинайды).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-Сыпырушының жұмысы не үшін керек? (Балабақша аумағын таза ұстау үшін).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Қимылды ойын «Ақ қоян» (дене шынықтыру, көркем әдебиет)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Мақсат-міндеттер: балаларды мәтінді тыңдауға және мәтінге сәйкес қимылдар жасауға үйрету, секіруді, қол шапалақтауға, мәтіннің соңғы сөзін естігеннен кейін қашуға </w:t>
            </w:r>
            <w:r w:rsidRPr="009B7EA9">
              <w:rPr>
                <w:sz w:val="24"/>
                <w:szCs w:val="24"/>
              </w:rPr>
              <w:lastRenderedPageBreak/>
              <w:t>үйрету, балаларға қуаныш сыйлау.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Ойын шарты:Балалар дөңгеленіп қол ұстасып тұрады, ортада бір бала қоян болады. Балалар барлығы бірлесе қоянды оятуға тырысады.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-Қояным,қояным ұйқыңнан тұршы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Бет-қолыңды жушы,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Айнаға қарашы,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Шашыңды тарашы,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Мәсіңді киш</w:t>
            </w:r>
            <w:r w:rsidRPr="009B7EA9">
              <w:rPr>
                <w:b/>
                <w:sz w:val="24"/>
                <w:szCs w:val="24"/>
              </w:rPr>
              <w:t>і</w:t>
            </w:r>
            <w:r w:rsidRPr="009B7EA9">
              <w:rPr>
                <w:sz w:val="24"/>
                <w:szCs w:val="24"/>
              </w:rPr>
              <w:t>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Көлегіңді киші. 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</w:p>
        </w:tc>
        <w:tc>
          <w:tcPr>
            <w:tcW w:w="2881" w:type="dxa"/>
            <w:gridSpan w:val="3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Қайыңды бақылау. (қоршаған ортамен танысу, сөйлеуді дамыту, көркем әдебиет)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Ағаш туралы түсініктерін кеңейту; қайыңның басқа ағаштардан ерекшеленетін ерекшеліктері туралы білімді қалыптастыру; табиғатты қорғауға және қорғауға деген ұмтылысты тәрбиелеу.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Балаларды қайың ағашына апару. Оның діңіне назар аударту. (Ақ, қара жолақтары - сарафанға ұқсайды.) Қыста қайың өте суық болғандықтан, тынығып. Балаларға аязды күндері ағаштар мен бұталардың бұтақтары өте нәзік, тез сынатындығын, сондықтан оларды қорғауға, сындырмау керектігін түсіндіру.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Қысында да шырайлы,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Жасыл шырша ұнайды.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Түні бойы жауды қар,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Салбырады сәнді тал.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Сырғалы қайың, ақ қайың,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Баптайын, күтіп, сақтайын.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«Көпіршік» қимылды ойыны. (дене шынықтыру, көркем әдебиет)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балаларды шеңбер құруға, оны кеңірек, тар етіп жасауға, қимылдарды айтылған сөздермен үйлестіруге үйрету.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 бір-біріне жақын тұрып, қолдарын біріктіріп шеңбер құрады. Тәрбиеші: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Көпіршікті үрлейміз!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Үлкен ғып үрлейміз!-дейді.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Осылай тұрамыз, бірақ жарылып кетпейміз.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 шеңберді кеңейтіп, тәрбиеші «Көпіршік жарылды» дегенше, қол ұстасып тұрады. Балалар еңкейіп: «шапалақ, ш-ш-ш» деп айтады. Тәрбиеші көпіршіктің жарылып, одан ауа шығатынын түсіндіреді. Содан кейін балалар қайтадан көпіршікті үрлейді.</w:t>
            </w:r>
            <w:r w:rsidRPr="009B7EA9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22" w:type="dxa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Қысқы ауа райын бақылау. (қоршаған ортамен танысу, сөйлеуді дамыту, көркем әдебиет)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Балаларға қыс мезгілі жөнінде жалпы ұғымдар беру, қыстың ауа райы бұлтты және ашық, суық болуына көңіл аудару, </w:t>
            </w:r>
            <w:r w:rsidRPr="009B7EA9">
              <w:rPr>
                <w:sz w:val="24"/>
                <w:szCs w:val="24"/>
              </w:rPr>
              <w:lastRenderedPageBreak/>
              <w:t>адамдардың жылы киінгенін байқату; зейінді, ойлау қабілетін дамыту.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айналаға қараңдаршы.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Иә, айналада қар жатыр.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Аспанымыз сұр (көгілдір).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Бірақ қыста күн суық.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Адамдарға қараңдаршы, жылы киінді.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Біз нені кидік?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 жауап бермей жатса да, үстіне көрсете де алады.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Қыс мезгілі. Суықта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Қар жауады қалықтап.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Қар жауады қалыптап,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Аппақ қабықпен қаптап.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Қыс мезгілі. Аппақ қала.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 көшелер. Ақ сала.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 көшелер. Ақ сала.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Аулада тұр аққала.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Ахметова.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"Машиналар жүреді" қимылды </w:t>
            </w:r>
            <w:r w:rsidRPr="009B7EA9">
              <w:rPr>
                <w:b/>
                <w:sz w:val="24"/>
                <w:szCs w:val="24"/>
              </w:rPr>
              <w:lastRenderedPageBreak/>
              <w:t>ойыны. (дене шынықтыру, сөйлеуді дамыту)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қызыл, жасыл не сары түсті таңбалауыштардың біріне сәйкес қимылдарды жасауға үйрету; топтасып, бір-біріне соғылмай жүре білу дағдыларын қалыптастыру; жағымды әсерлерге бөленуге тәрбиелеу.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кезегімен қызыл, сары және жасыл таңбалауыштарды көрсетіп жатып, белгілі таңбалауышқа сай қимылдарды жасауды ұсынады: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жасыл таңбалауыш - қолға рульді ұстаған ұқсап, ары-бері, жан-жаққа бағыттап жүгіру;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сары таңбалауыш - орнында тоқтап, шапалақтау,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жасыл </w:t>
            </w:r>
            <w:r w:rsidRPr="009B7EA9">
              <w:rPr>
                <w:sz w:val="24"/>
                <w:szCs w:val="24"/>
              </w:rPr>
              <w:lastRenderedPageBreak/>
              <w:t>таңбалауыш - жерге шоқайып отыру.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Бағдаршамда жасыл шам -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Жол ашық, машиналар.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Бағдаршамда сары шам -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Шапалақта, балалар.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Бағдаршамда қызыл шам -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Тоқтасын машиналар.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Ойын екі рет өткізіледі. </w:t>
            </w:r>
          </w:p>
        </w:tc>
        <w:tc>
          <w:tcPr>
            <w:tcW w:w="2629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Қысқы шыршаны бақылау. (қоршаған ортамен танысу, сөйлеуді дамыту, көркем әдебиет)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Балалардың шырша ағашы туралы ұғымдарын қалыптастыру, оның ақ қар астында жасыл болып тұрғанын байқату; шыршаның үшкір қылқандарын ұстатып, жапырақтарға </w:t>
            </w:r>
            <w:r w:rsidRPr="009B7EA9">
              <w:rPr>
                <w:sz w:val="24"/>
                <w:szCs w:val="24"/>
              </w:rPr>
              <w:lastRenderedPageBreak/>
              <w:t>ұқсамайтыны, түсіп қалмайтынына назар аудару; шыршаны қабылдаудан жағымды әсер алуға тәрбиелеу.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балаларды жасыл шырша алдына алып келеді.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Аулада шырша өспеген болса, педагог жасанды пластиктен шыршаны уақытша учаскіге шығарып қоя алады.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мынау не?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Жарайсыңдар, бұл шырша.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Қараңдаршы, шырша ағашы бізге қуанып тұрған сияқты.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"Шырша".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Қызық-думан күн келді,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Жасыл шырша түрленді.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Аяз сүйіп, терленді,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Үйге кірді төрледі.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Ә. Табылдиев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"Шыршаны айнала билейік" қимылды жаттығу. (дене шынықтыру, сөйлеуді дамыту)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шыршаға қарап, қызықты қимылдарды жасап, көтеріңкі көңіл-күйге </w:t>
            </w:r>
            <w:r w:rsidRPr="009B7EA9">
              <w:rPr>
                <w:sz w:val="24"/>
                <w:szCs w:val="24"/>
              </w:rPr>
              <w:lastRenderedPageBreak/>
              <w:t>бөленуге баулу.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алдын-ала безендірілген шыршаны көрсетеді.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– Шыршаға қараңдар,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Таңқалып қалмаңдар.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Бұтақтағы ойыншықпыз,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Шеңбердегі аюмыз.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Енді, біз түлкіміз,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Түлкі болып жүрміз.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Қоянмен біргеміз,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Бірге секіреміз.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 педагогтің көрсетуіне еліктеп, жабайы аңдарға тән қимылдарды орындайды.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Балықтай жүземіз,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Үндемей күлеміз. </w:t>
            </w:r>
          </w:p>
        </w:tc>
      </w:tr>
      <w:tr w:rsidR="005F1719" w:rsidRPr="009B7EA9" w:rsidTr="00506172">
        <w:tc>
          <w:tcPr>
            <w:tcW w:w="2684" w:type="dxa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9"/>
            <w:tcBorders>
              <w:right w:val="single" w:sz="4" w:space="0" w:color="auto"/>
            </w:tcBorders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Өз шкафын белгі бойынша тауып алуға, өз киімін өздігінен шешуге, өз қажеттері жайында айтуға машықтандыру.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5F1719" w:rsidRPr="009B7EA9" w:rsidTr="00187704">
        <w:tc>
          <w:tcPr>
            <w:tcW w:w="2684" w:type="dxa"/>
          </w:tcPr>
          <w:p w:rsidR="005F1719" w:rsidRPr="009B7EA9" w:rsidRDefault="005F1719" w:rsidP="00506172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386" w:type="dxa"/>
            <w:gridSpan w:val="2"/>
          </w:tcPr>
          <w:p w:rsidR="00CB1964" w:rsidRPr="003B30AD" w:rsidRDefault="003B30AD" w:rsidP="00CB196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Мүсіндеуден о</w:t>
            </w:r>
            <w:r w:rsidR="00CB1964" w:rsidRPr="003B30AD">
              <w:rPr>
                <w:b/>
                <w:sz w:val="24"/>
                <w:szCs w:val="24"/>
              </w:rPr>
              <w:t>йын жаттығу:</w:t>
            </w:r>
          </w:p>
          <w:p w:rsidR="00CB1964" w:rsidRPr="00CD5B55" w:rsidRDefault="00CB1964" w:rsidP="00CB1964">
            <w:pPr>
              <w:pStyle w:val="TableParagraph"/>
              <w:rPr>
                <w:sz w:val="24"/>
                <w:szCs w:val="24"/>
              </w:rPr>
            </w:pPr>
            <w:r w:rsidRPr="00CD5B55">
              <w:rPr>
                <w:sz w:val="24"/>
                <w:szCs w:val="24"/>
              </w:rPr>
              <w:t>«Қозыға шөп  береміз»</w:t>
            </w:r>
          </w:p>
          <w:p w:rsidR="00BD3B1C" w:rsidRDefault="00CB1964" w:rsidP="00BD3B1C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CD5B55">
              <w:rPr>
                <w:sz w:val="24"/>
                <w:szCs w:val="24"/>
              </w:rPr>
              <w:t>Мақсаты: Балалардың қолдың ұсақ моторикасын дамыту.</w:t>
            </w:r>
            <w:r w:rsidR="00BD3B1C">
              <w:rPr>
                <w:sz w:val="24"/>
                <w:szCs w:val="24"/>
              </w:rPr>
              <w:t xml:space="preserve"> Мүсіндеу  іс-әрекетіне қызығушылықтарын қалыптастыру; ұйымдастырылған іс-әрекетінде достық қарым-қатынасқа тәрбиелеу.</w:t>
            </w:r>
          </w:p>
          <w:p w:rsidR="00CB1964" w:rsidRDefault="00CB1964" w:rsidP="00CB1964">
            <w:pPr>
              <w:rPr>
                <w:b/>
                <w:sz w:val="24"/>
                <w:szCs w:val="24"/>
              </w:rPr>
            </w:pPr>
            <w:r w:rsidRPr="00CD5B55"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(Мүсіндеу</w:t>
            </w:r>
            <w:r w:rsidRPr="00CD5B55">
              <w:rPr>
                <w:b/>
                <w:sz w:val="24"/>
                <w:szCs w:val="24"/>
              </w:rPr>
              <w:t>)</w:t>
            </w:r>
          </w:p>
          <w:p w:rsidR="00097311" w:rsidRDefault="00097311" w:rsidP="00CB1964">
            <w:pPr>
              <w:rPr>
                <w:b/>
                <w:sz w:val="24"/>
                <w:szCs w:val="24"/>
              </w:rPr>
            </w:pPr>
          </w:p>
          <w:p w:rsidR="00097311" w:rsidRPr="009B7EA9" w:rsidRDefault="00097311" w:rsidP="00097311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"Шарды үрлеп өсірейік" шеңбер </w:t>
            </w:r>
            <w:r w:rsidRPr="009B7EA9">
              <w:rPr>
                <w:b/>
                <w:sz w:val="24"/>
                <w:szCs w:val="24"/>
              </w:rPr>
              <w:lastRenderedPageBreak/>
              <w:t>ойыны.</w:t>
            </w:r>
          </w:p>
          <w:p w:rsidR="00097311" w:rsidRPr="009B7EA9" w:rsidRDefault="00097311" w:rsidP="00097311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бірігіп шеңберді құруға үйрету; шеңберде жүріп ойын сөздерін бірге айтуға ынталандыру; тілін, жаттығуда жағымды әсерлерді алу қабілетін дамыту.</w:t>
            </w:r>
          </w:p>
          <w:p w:rsidR="00097311" w:rsidRPr="009B7EA9" w:rsidRDefault="00097311" w:rsidP="00097311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балаларды жанына шақырады.</w:t>
            </w:r>
          </w:p>
          <w:p w:rsidR="00097311" w:rsidRPr="009B7EA9" w:rsidRDefault="00097311" w:rsidP="00097311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Шарды үрлеп көрейік (шеңберге тұру, қол ұстасу),</w:t>
            </w:r>
          </w:p>
          <w:p w:rsidR="00097311" w:rsidRPr="009B7EA9" w:rsidRDefault="00097311" w:rsidP="00097311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 ұстасып, жүрейік.</w:t>
            </w:r>
          </w:p>
          <w:p w:rsidR="00097311" w:rsidRPr="009B7EA9" w:rsidRDefault="00097311" w:rsidP="00097311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Ортадан артқа, артқа</w:t>
            </w:r>
          </w:p>
          <w:p w:rsidR="00097311" w:rsidRPr="009B7EA9" w:rsidRDefault="00097311" w:rsidP="00097311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Шегіндік. Енді тоқта!</w:t>
            </w:r>
          </w:p>
          <w:p w:rsidR="00097311" w:rsidRPr="009B7EA9" w:rsidRDefault="00097311" w:rsidP="00097311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Үлкен қылып үрледік (тоқтау),</w:t>
            </w:r>
          </w:p>
          <w:p w:rsidR="00097311" w:rsidRPr="009B7EA9" w:rsidRDefault="00097311" w:rsidP="00097311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Пах! Шарымыз жарылды! (шапалақтау, отыру)</w:t>
            </w:r>
          </w:p>
          <w:p w:rsidR="00097311" w:rsidRPr="009B7EA9" w:rsidRDefault="00097311" w:rsidP="00097311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Пшшшшшшш... (отырып жатқанда дыбыстар шығару)</w:t>
            </w:r>
          </w:p>
          <w:p w:rsidR="00097311" w:rsidRDefault="00097311" w:rsidP="00097311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 педагог соңынан қимылдарды қайталап жүреді. "Пах" және "Пш" дегенді балаларға қайталатып айтқызу қажет</w:t>
            </w:r>
            <w:r w:rsidRPr="00F46185">
              <w:rPr>
                <w:b/>
                <w:sz w:val="24"/>
                <w:szCs w:val="24"/>
              </w:rPr>
              <w:t xml:space="preserve">.(сөйлеуді дамыту, дене </w:t>
            </w:r>
            <w:r w:rsidRPr="00F46185">
              <w:rPr>
                <w:b/>
                <w:sz w:val="24"/>
                <w:szCs w:val="24"/>
              </w:rPr>
              <w:lastRenderedPageBreak/>
              <w:t>шынықтыру)</w:t>
            </w:r>
          </w:p>
          <w:p w:rsidR="00DA7406" w:rsidRDefault="00DA7406" w:rsidP="00CB1964">
            <w:pPr>
              <w:rPr>
                <w:b/>
                <w:sz w:val="24"/>
                <w:szCs w:val="24"/>
              </w:rPr>
            </w:pPr>
          </w:p>
          <w:p w:rsidR="00DA7406" w:rsidRPr="00CD5B55" w:rsidRDefault="00DA7406" w:rsidP="00CB1964">
            <w:pPr>
              <w:rPr>
                <w:b/>
                <w:sz w:val="24"/>
                <w:szCs w:val="24"/>
              </w:rPr>
            </w:pPr>
          </w:p>
          <w:p w:rsidR="00CB1964" w:rsidRPr="00CD5B55" w:rsidRDefault="00CB1964" w:rsidP="00CB1964">
            <w:pPr>
              <w:rPr>
                <w:b/>
                <w:sz w:val="24"/>
                <w:szCs w:val="24"/>
              </w:rPr>
            </w:pPr>
          </w:p>
          <w:p w:rsidR="005F1719" w:rsidRPr="009B7EA9" w:rsidRDefault="005F1719" w:rsidP="00CB1964">
            <w:pPr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Көркем әдебиеттен ойын-жаттығу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"Менің Отаным".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Е. Өтетілеудің "Менің Отаным" өлеңін мәнерлеп, жатқа айтуға үйрету; Отан, Қазақстан туралы негізгі ұғымдармен таныстыру; өлең жолдарын оқуда жағымды эмоцияларға бөленуге жағдай жасау. Балалардың тілін, зейінін, қабылдау қабілетін, </w:t>
            </w:r>
            <w:r w:rsidRPr="009B7EA9">
              <w:rPr>
                <w:sz w:val="24"/>
                <w:szCs w:val="24"/>
              </w:rPr>
              <w:lastRenderedPageBreak/>
              <w:t>есте сақтауын дамыту</w:t>
            </w:r>
            <w:r w:rsidRPr="008E749B">
              <w:rPr>
                <w:b/>
                <w:sz w:val="24"/>
                <w:szCs w:val="24"/>
              </w:rPr>
              <w:t>.</w:t>
            </w:r>
            <w:r w:rsidR="008E749B" w:rsidRPr="008E749B">
              <w:rPr>
                <w:b/>
                <w:sz w:val="24"/>
                <w:szCs w:val="24"/>
              </w:rPr>
              <w:t>(көркем әдебиет, қоршаған ортаен танысу)</w:t>
            </w:r>
          </w:p>
        </w:tc>
        <w:tc>
          <w:tcPr>
            <w:tcW w:w="2456" w:type="dxa"/>
            <w:gridSpan w:val="2"/>
          </w:tcPr>
          <w:p w:rsidR="004F0DD7" w:rsidRPr="00061FBC" w:rsidRDefault="004F0DD7" w:rsidP="004F0DD7">
            <w:pPr>
              <w:adjustRightInd w:val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Жапсырудан ойын-жаттығу:</w:t>
            </w:r>
            <w:r w:rsidRPr="00061FBC">
              <w:rPr>
                <w:sz w:val="24"/>
                <w:szCs w:val="24"/>
              </w:rPr>
              <w:t xml:space="preserve"> «Үй»</w:t>
            </w:r>
          </w:p>
          <w:p w:rsidR="004F0DD7" w:rsidRPr="00061FBC" w:rsidRDefault="004F0DD7" w:rsidP="004F0DD7">
            <w:pPr>
              <w:adjustRightInd w:val="0"/>
              <w:rPr>
                <w:sz w:val="24"/>
                <w:szCs w:val="24"/>
              </w:rPr>
            </w:pPr>
            <w:r w:rsidRPr="00061FBC">
              <w:rPr>
                <w:sz w:val="24"/>
                <w:szCs w:val="24"/>
              </w:rPr>
              <w:t>Мақсаты:</w:t>
            </w:r>
          </w:p>
          <w:p w:rsidR="00BD3B1C" w:rsidRDefault="004F0DD7" w:rsidP="00BD3B1C">
            <w:pPr>
              <w:adjustRightInd w:val="0"/>
              <w:rPr>
                <w:color w:val="000000"/>
                <w:sz w:val="24"/>
                <w:szCs w:val="24"/>
              </w:rPr>
            </w:pPr>
            <w:r w:rsidRPr="00061FBC">
              <w:t>Қағаз бетіне геометриялық пішіндерден үйді орналастыруға үйрету</w:t>
            </w:r>
            <w:r w:rsidR="00BD3B1C">
              <w:t xml:space="preserve">. </w:t>
            </w:r>
            <w:r w:rsidR="00BD3B1C">
              <w:rPr>
                <w:sz w:val="24"/>
                <w:szCs w:val="24"/>
              </w:rPr>
              <w:t>Жапсыру  іс-әрекетіне қызығушылықтарын қалыптастыру; ұйымдастырылған іс-әрекетінде достық қарым-қатынасқа тәрбиелеу.</w:t>
            </w:r>
          </w:p>
          <w:p w:rsidR="004F0DD7" w:rsidRDefault="004F0DD7" w:rsidP="004F0D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</w:t>
            </w:r>
            <w:r w:rsidRPr="00061FBC">
              <w:rPr>
                <w:b/>
                <w:sz w:val="24"/>
                <w:szCs w:val="24"/>
              </w:rPr>
              <w:t>жапсыру)</w:t>
            </w:r>
          </w:p>
          <w:p w:rsidR="004F0DD7" w:rsidRDefault="004F0DD7" w:rsidP="00506172">
            <w:pPr>
              <w:rPr>
                <w:b/>
                <w:sz w:val="24"/>
                <w:szCs w:val="24"/>
              </w:rPr>
            </w:pP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"Мен түлкімін, түлкімін" аз қимылды ойыны.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Мақсат-міндеттер. Балаларды жүргізушінің сөздерін мұқият тыңдап, сонымен қоса алаңда еркін қимылдап, сигнал бойынша өз орындарына жылдам өтуге жаттықтыру; зейінді, ойлау қабілетін дамыту; шапшаңдыққа, зеректікке тәрбиелеу.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Мен түлкімін, түлкімін,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Қулықпен өтер күнім.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Қаласам алдай саламын,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Орынды басып аламын.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сөздерді әндетіп айтып жүруі керек</w:t>
            </w:r>
            <w:r w:rsidRPr="0028543E">
              <w:rPr>
                <w:b/>
                <w:sz w:val="24"/>
                <w:szCs w:val="24"/>
              </w:rPr>
              <w:t>.(дене шынықтыру)</w:t>
            </w:r>
          </w:p>
        </w:tc>
        <w:tc>
          <w:tcPr>
            <w:tcW w:w="2506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"Қалашық құрастырамыз" ойын атрибуттары.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арнайы "лего" құрылыс бөлшектерінен қарапайым құрылыстарды қалауға баулу; ұсақ қол моторикасын, кеңістікті бағдарлау қабілетін дамыту.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"Лего" немесе ағаштан жасалынған құрылыс ойыншықтары. Педагог әр балаға өз үйлерін құрастырып, </w:t>
            </w:r>
            <w:r w:rsidRPr="009B7EA9">
              <w:rPr>
                <w:sz w:val="24"/>
                <w:szCs w:val="24"/>
              </w:rPr>
              <w:lastRenderedPageBreak/>
              <w:t>ортақ құрылыстарды біріктіруге ұсыныс жасайды.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(құрастыру)</w:t>
            </w:r>
          </w:p>
        </w:tc>
        <w:tc>
          <w:tcPr>
            <w:tcW w:w="2345" w:type="dxa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Музыкадан ойын-жаттығу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"Елімнің рәміздері".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Балалардың музыканы тыңдау барысында жоғары және төмен дыбыстарды ажырата білу қабілеттерін дамыту; "Отан" сөзін естіген кезде жағымды эмоцияларды білдіруге ынталандару</w:t>
            </w:r>
            <w:r w:rsidRPr="008E749B">
              <w:rPr>
                <w:b/>
                <w:sz w:val="24"/>
                <w:szCs w:val="24"/>
              </w:rPr>
              <w:t>.</w:t>
            </w:r>
            <w:r w:rsidR="00DA7406">
              <w:rPr>
                <w:b/>
                <w:sz w:val="24"/>
                <w:szCs w:val="24"/>
              </w:rPr>
              <w:t xml:space="preserve"> </w:t>
            </w:r>
            <w:r w:rsidR="008E749B" w:rsidRPr="008E749B">
              <w:rPr>
                <w:b/>
                <w:sz w:val="24"/>
                <w:szCs w:val="24"/>
              </w:rPr>
              <w:t>(музыка)</w:t>
            </w:r>
          </w:p>
        </w:tc>
      </w:tr>
      <w:tr w:rsidR="005F1719" w:rsidRPr="009B7EA9" w:rsidTr="00187704">
        <w:tc>
          <w:tcPr>
            <w:tcW w:w="2684" w:type="dxa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386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"Артығын тап" дидактикалық ойын.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балаларға артық затты табуға үйрету; ойлау қабілетін, зейінін дамыту.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Тәрбиеші балаларға бірқатар суреттерді ұсынады: мысалы, қар, шана, доп (доп артық, өйткені қыс мезгіліне қатысты емес)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дамыту, қоршаған ортамен танысу)</w:t>
            </w:r>
          </w:p>
          <w:p w:rsidR="005F1719" w:rsidRPr="00813FA4" w:rsidRDefault="00233567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Аруна </w:t>
            </w:r>
          </w:p>
        </w:tc>
        <w:tc>
          <w:tcPr>
            <w:tcW w:w="2409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Қысқыштармен ойналатын ойын. Саусақтарға арналған жаттығу.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қолдың ұсақ моторикасын дамыту; тақпақтағы сөздердің ырғақтарына, педагогтің үлгісіне еріп, сөздерді қайталауға ынталандыру; жағымды эмоцияларды дамыту.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Ойын шарты. Жануарлардың құйрығын тауып қыстырғышпен қыстырып біріктіреді. Ол баланың ұсақ қол моторикасын дамытады, ақыл-ойының, тілінің дамуына зор ықпал етеді.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(сенсорика, қоршаған ортамен танысу, сөйлеуді дамыту)</w:t>
            </w:r>
          </w:p>
          <w:p w:rsidR="005F1719" w:rsidRPr="00813FA4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 </w:t>
            </w:r>
            <w:r w:rsidR="00233567"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456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"Қоянды үйретейік" (артикуляциялық жаттығу).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көркем сөзге деген қызығушылықты тудыру; ырғақты, дыбыстың сипатын сезіну қабілеттерін қалыптастыру.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Балаларға қоянға көмектесуді ұсыну. Ол үшін тәрбиеші көрсеткен қимылдарды бірлесіп жасау: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А) ауызды ашу: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Қоян, аузыңды аш! Міне осылай! Міне осылай!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Б) тістерді көрсету: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Қоян, тістеріңді көрсетші! Міне осылай! Міне осылай!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В) тілді көрсету: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Қоян, тіліңді көрсетші! Міне осылай! Міне осылай!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Г) Сәбізді тістеу: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- Мен сәбізді </w:t>
            </w:r>
            <w:r w:rsidRPr="009B7EA9">
              <w:rPr>
                <w:sz w:val="24"/>
                <w:szCs w:val="24"/>
              </w:rPr>
              <w:lastRenderedPageBreak/>
              <w:t>тістедім! Әй! Әй! Әй!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Д) еріндерді жалау: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Қоян барлық сәбізді жеді. Оған дәмді сәбіз ұнады. Ол ернін жалады. Міне осылай! Міне осылай! Ал балалар ернін майлықпен сүртеді.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Рахмет! - деді қоян орманға қашып кетті.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Әр жаттығуды 3 рет балалармен қайталау.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  <w:p w:rsidR="005F1719" w:rsidRPr="00813FA4" w:rsidRDefault="00233567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Ақерке</w:t>
            </w:r>
            <w:bookmarkStart w:id="0" w:name="_GoBack"/>
            <w:bookmarkEnd w:id="0"/>
          </w:p>
        </w:tc>
        <w:tc>
          <w:tcPr>
            <w:tcW w:w="2506" w:type="dxa"/>
            <w:gridSpan w:val="2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Саусақ жаттығуы «Қысқы көңіл көтеру»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мәтінге сәйкес саусақ қимылдарын жасай отырып, жеке сөздерді қайталауға шақыру; жаттығу нәтижесінде жағымды эмоцияларды дамыту.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Қыста біз не істегенді жақсы көреміз?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 шанамыз зырлайды,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Ақ қар оны шыңдайды.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Біреу шаңғы тебеді,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Біреу мұзда сырғанайды,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 біреу қардан аққала соғады.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  <w:p w:rsidR="005F1719" w:rsidRPr="00813FA4" w:rsidRDefault="00233567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  <w:r w:rsidR="005F1719" w:rsidRPr="00813FA4">
              <w:rPr>
                <w:b/>
                <w:sz w:val="24"/>
                <w:szCs w:val="24"/>
              </w:rPr>
              <w:t>.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</w:p>
        </w:tc>
        <w:tc>
          <w:tcPr>
            <w:tcW w:w="2345" w:type="dxa"/>
          </w:tcPr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«Суық - жылы» ойыны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 кілемге малдас құрып отырады.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Тәрбиеші: «Балалар, суық жел соқты»-дейді.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 қолдарын кеудесіне айқастыра, қорыққан кейіп көрсетеді.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Тәрбиеші: «Бірақ күн шықты. Күн жып-жылы болды» -дегенде, балалар демалады, жүгіріп ойнайды.</w:t>
            </w:r>
          </w:p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Тәрбиеші әрекеттерді орындайды, ал балалар оған еліктейді.</w:t>
            </w:r>
          </w:p>
          <w:p w:rsidR="005F1719" w:rsidRPr="009B7EA9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(дене шынықтыру, қоршаған ортамен танысу) </w:t>
            </w:r>
          </w:p>
          <w:p w:rsidR="005F1719" w:rsidRPr="00813FA4" w:rsidRDefault="005F1719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 </w:t>
            </w:r>
            <w:r w:rsidRPr="00813FA4">
              <w:rPr>
                <w:b/>
                <w:sz w:val="24"/>
                <w:szCs w:val="24"/>
              </w:rPr>
              <w:t>Қыз балалармен жеке жұмыс.</w:t>
            </w:r>
          </w:p>
        </w:tc>
      </w:tr>
      <w:tr w:rsidR="005F1719" w:rsidRPr="009B7EA9" w:rsidTr="00506172">
        <w:tc>
          <w:tcPr>
            <w:tcW w:w="2684" w:type="dxa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9"/>
          </w:tcPr>
          <w:p w:rsidR="005F1719" w:rsidRPr="009B7EA9" w:rsidRDefault="005F1719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"Қыстың негізгі құбылыстарын байқатудың маңызы", "Балаға сұрақтар қою және сөйлеуді дамыту".</w:t>
            </w:r>
          </w:p>
        </w:tc>
      </w:tr>
    </w:tbl>
    <w:p w:rsidR="005F1719" w:rsidRDefault="005F1719"/>
    <w:sectPr w:rsidR="005F1719" w:rsidSect="00336884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AF2"/>
    <w:rsid w:val="00097311"/>
    <w:rsid w:val="00187704"/>
    <w:rsid w:val="001E2C3E"/>
    <w:rsid w:val="00233567"/>
    <w:rsid w:val="002A0102"/>
    <w:rsid w:val="00336884"/>
    <w:rsid w:val="003B30AD"/>
    <w:rsid w:val="00422535"/>
    <w:rsid w:val="00432432"/>
    <w:rsid w:val="00444582"/>
    <w:rsid w:val="004F0DD7"/>
    <w:rsid w:val="005F1719"/>
    <w:rsid w:val="00740AF2"/>
    <w:rsid w:val="00813FA4"/>
    <w:rsid w:val="00891767"/>
    <w:rsid w:val="008D00BC"/>
    <w:rsid w:val="008E749B"/>
    <w:rsid w:val="009C5BBA"/>
    <w:rsid w:val="00BD3B1C"/>
    <w:rsid w:val="00CB1964"/>
    <w:rsid w:val="00DA7406"/>
    <w:rsid w:val="00EA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F17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F1719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F1719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5F1719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F1719"/>
  </w:style>
  <w:style w:type="table" w:styleId="a5">
    <w:name w:val="Table Grid"/>
    <w:basedOn w:val="a1"/>
    <w:uiPriority w:val="59"/>
    <w:rsid w:val="005F171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4F0DD7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4F0DD7"/>
    <w:rPr>
      <w:rFonts w:ascii="Arial" w:eastAsia="Calibri" w:hAnsi="Arial" w:cs="Tahom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F17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5F1719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F1719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5F1719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F1719"/>
  </w:style>
  <w:style w:type="table" w:styleId="a5">
    <w:name w:val="Table Grid"/>
    <w:basedOn w:val="a1"/>
    <w:uiPriority w:val="59"/>
    <w:rsid w:val="005F1719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4F0DD7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4F0DD7"/>
    <w:rPr>
      <w:rFonts w:ascii="Arial" w:eastAsia="Calibri" w:hAnsi="Arial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39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11</Pages>
  <Words>2842</Words>
  <Characters>16202</Characters>
  <Application>Microsoft Office Word</Application>
  <DocSecurity>0</DocSecurity>
  <Lines>135</Lines>
  <Paragraphs>38</Paragraphs>
  <ScaleCrop>false</ScaleCrop>
  <Company/>
  <LinksUpToDate>false</LinksUpToDate>
  <CharactersWithSpaces>19006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22</cp:revision>
  <dcterms:created xsi:type="dcterms:W3CDTF">2023-04-01T15:22:00Z</dcterms:created>
  <dcterms:modified xsi:type="dcterms:W3CDTF">2025-02-28T06:19:00Z</dcterms:modified>
</cp:coreProperties>
</file>