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0ED" w:rsidRPr="009B7EA9" w:rsidRDefault="009240ED" w:rsidP="009240ED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-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</w:p>
    <w:p w:rsidR="009240ED" w:rsidRPr="009B7EA9" w:rsidRDefault="004A3D27" w:rsidP="009240ED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240ED" w:rsidRPr="009B7EA9">
        <w:rPr>
          <w:sz w:val="24"/>
          <w:szCs w:val="24"/>
        </w:rPr>
        <w:t>Білім</w:t>
      </w:r>
      <w:r w:rsidR="009240ED" w:rsidRPr="009B7EA9">
        <w:rPr>
          <w:spacing w:val="-1"/>
          <w:sz w:val="24"/>
          <w:szCs w:val="24"/>
        </w:rPr>
        <w:t xml:space="preserve"> </w:t>
      </w:r>
      <w:r w:rsidR="009240ED" w:rsidRPr="009B7EA9">
        <w:rPr>
          <w:sz w:val="24"/>
          <w:szCs w:val="24"/>
        </w:rPr>
        <w:t>беру</w:t>
      </w:r>
      <w:r w:rsidR="009240ED" w:rsidRPr="009B7EA9">
        <w:rPr>
          <w:spacing w:val="-5"/>
          <w:sz w:val="24"/>
          <w:szCs w:val="24"/>
        </w:rPr>
        <w:t xml:space="preserve"> </w:t>
      </w:r>
      <w:r w:rsidR="009240ED" w:rsidRPr="009B7EA9">
        <w:rPr>
          <w:sz w:val="24"/>
          <w:szCs w:val="24"/>
        </w:rPr>
        <w:t>ұйымы</w:t>
      </w:r>
      <w:r w:rsidR="00171728">
        <w:rPr>
          <w:sz w:val="24"/>
          <w:szCs w:val="24"/>
        </w:rPr>
        <w:t>:</w:t>
      </w:r>
      <w:r w:rsidR="00D52E63">
        <w:rPr>
          <w:sz w:val="24"/>
          <w:szCs w:val="24"/>
        </w:rPr>
        <w:t xml:space="preserve"> Шағын орталық</w:t>
      </w:r>
    </w:p>
    <w:p w:rsidR="009240ED" w:rsidRPr="009B7EA9" w:rsidRDefault="009240ED" w:rsidP="009240ED">
      <w:pPr>
        <w:pStyle w:val="a3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9240ED" w:rsidRPr="009B7EA9" w:rsidRDefault="009240ED" w:rsidP="009240ED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9240ED" w:rsidRPr="009B7EA9" w:rsidRDefault="009240ED" w:rsidP="009240ED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</w:t>
      </w:r>
      <w:r w:rsidR="00171728">
        <w:rPr>
          <w:sz w:val="24"/>
          <w:szCs w:val="24"/>
        </w:rPr>
        <w:t>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4A3D27">
        <w:rPr>
          <w:sz w:val="24"/>
          <w:szCs w:val="24"/>
          <w:u w:val="single"/>
        </w:rPr>
        <w:t>.</w:t>
      </w:r>
    </w:p>
    <w:p w:rsidR="009240ED" w:rsidRPr="009B7EA9" w:rsidRDefault="009240ED" w:rsidP="009240ED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171728">
        <w:rPr>
          <w:sz w:val="24"/>
          <w:szCs w:val="24"/>
        </w:rPr>
        <w:t>:</w:t>
      </w:r>
      <w:r w:rsidRPr="009B7EA9">
        <w:rPr>
          <w:sz w:val="24"/>
          <w:szCs w:val="24"/>
          <w:u w:val="single"/>
        </w:rPr>
        <w:t>_2 жастағы балалар</w:t>
      </w:r>
      <w:r w:rsidR="004A3D27">
        <w:rPr>
          <w:sz w:val="24"/>
          <w:szCs w:val="24"/>
          <w:u w:val="single"/>
        </w:rPr>
        <w:t>.</w:t>
      </w:r>
    </w:p>
    <w:p w:rsidR="009240ED" w:rsidRPr="009B7EA9" w:rsidRDefault="009240ED" w:rsidP="009240ED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</w:t>
      </w:r>
      <w:r w:rsidRPr="009B7EA9">
        <w:rPr>
          <w:spacing w:val="68"/>
          <w:sz w:val="24"/>
          <w:szCs w:val="24"/>
        </w:rPr>
        <w:t>:</w:t>
      </w:r>
      <w:r w:rsidRPr="009B7EA9">
        <w:rPr>
          <w:sz w:val="24"/>
          <w:szCs w:val="24"/>
          <w:u w:val="single"/>
        </w:rPr>
        <w:t>_26.12-30.12.22ж</w:t>
      </w:r>
      <w:r w:rsidR="004A3D27">
        <w:rPr>
          <w:sz w:val="24"/>
          <w:szCs w:val="24"/>
          <w:u w:val="single"/>
        </w:rPr>
        <w:t>.</w:t>
      </w:r>
    </w:p>
    <w:p w:rsidR="009240ED" w:rsidRPr="009B7EA9" w:rsidRDefault="00D52E63" w:rsidP="009240E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 Г.А</w:t>
      </w:r>
    </w:p>
    <w:p w:rsidR="009240ED" w:rsidRPr="009B7EA9" w:rsidRDefault="009240ED" w:rsidP="009240ED">
      <w:pPr>
        <w:rPr>
          <w:sz w:val="24"/>
          <w:szCs w:val="24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102"/>
        <w:gridCol w:w="142"/>
        <w:gridCol w:w="142"/>
        <w:gridCol w:w="1984"/>
        <w:gridCol w:w="284"/>
        <w:gridCol w:w="2409"/>
        <w:gridCol w:w="188"/>
        <w:gridCol w:w="2222"/>
        <w:gridCol w:w="142"/>
        <w:gridCol w:w="2487"/>
      </w:tblGrid>
      <w:tr w:rsidR="009240ED" w:rsidRPr="009B7EA9" w:rsidTr="00506172">
        <w:tc>
          <w:tcPr>
            <w:tcW w:w="2684" w:type="dxa"/>
          </w:tcPr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102" w:type="dxa"/>
          </w:tcPr>
          <w:p w:rsidR="009240ED" w:rsidRPr="009B7EA9" w:rsidRDefault="009240ED" w:rsidP="00506172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9240ED" w:rsidRPr="009B7EA9" w:rsidRDefault="009240ED" w:rsidP="00506172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26.12</w:t>
            </w:r>
          </w:p>
        </w:tc>
        <w:tc>
          <w:tcPr>
            <w:tcW w:w="2268" w:type="dxa"/>
            <w:gridSpan w:val="3"/>
          </w:tcPr>
          <w:p w:rsidR="009240ED" w:rsidRPr="009B7EA9" w:rsidRDefault="009240ED" w:rsidP="00506172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9240ED" w:rsidRPr="009B7EA9" w:rsidRDefault="009240ED" w:rsidP="00506172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27.12</w:t>
            </w:r>
          </w:p>
        </w:tc>
        <w:tc>
          <w:tcPr>
            <w:tcW w:w="2881" w:type="dxa"/>
            <w:gridSpan w:val="3"/>
          </w:tcPr>
          <w:p w:rsidR="009240ED" w:rsidRPr="009B7EA9" w:rsidRDefault="009240ED" w:rsidP="00506172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9240ED" w:rsidRPr="009B7EA9" w:rsidRDefault="009240ED" w:rsidP="00506172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28.12</w:t>
            </w:r>
          </w:p>
          <w:p w:rsidR="009240ED" w:rsidRPr="009B7EA9" w:rsidRDefault="009240ED" w:rsidP="00506172">
            <w:pPr>
              <w:pStyle w:val="TableParagraph"/>
              <w:spacing w:line="264" w:lineRule="exact"/>
              <w:ind w:left="112" w:right="99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:rsidR="009240ED" w:rsidRPr="009B7EA9" w:rsidRDefault="009240ED" w:rsidP="00506172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9240ED" w:rsidRPr="009B7EA9" w:rsidRDefault="009240ED" w:rsidP="00506172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29.12</w:t>
            </w:r>
          </w:p>
        </w:tc>
        <w:tc>
          <w:tcPr>
            <w:tcW w:w="2629" w:type="dxa"/>
            <w:gridSpan w:val="2"/>
          </w:tcPr>
          <w:p w:rsidR="009240ED" w:rsidRPr="009B7EA9" w:rsidRDefault="009240ED" w:rsidP="00506172">
            <w:pPr>
              <w:pStyle w:val="TableParagraph"/>
              <w:spacing w:line="268" w:lineRule="exact"/>
              <w:ind w:left="277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9240ED" w:rsidRPr="009B7EA9" w:rsidRDefault="009240ED" w:rsidP="00506172">
            <w:pPr>
              <w:pStyle w:val="TableParagraph"/>
              <w:spacing w:line="268" w:lineRule="exact"/>
              <w:ind w:left="277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  30.12</w:t>
            </w:r>
          </w:p>
        </w:tc>
      </w:tr>
      <w:tr w:rsidR="009240ED" w:rsidRPr="009B7EA9" w:rsidTr="00506172">
        <w:tc>
          <w:tcPr>
            <w:tcW w:w="2684" w:type="dxa"/>
          </w:tcPr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10"/>
          </w:tcPr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9240ED" w:rsidRPr="009B7EA9" w:rsidTr="00506172">
        <w:tc>
          <w:tcPr>
            <w:tcW w:w="2684" w:type="dxa"/>
          </w:tcPr>
          <w:p w:rsidR="009240ED" w:rsidRPr="009B7EA9" w:rsidRDefault="009240ED" w:rsidP="00735F5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Pr="009B7EA9">
              <w:rPr>
                <w:spacing w:val="-6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"Балаға шырша қыста неге жасыл болғанын түсіндіру", "2-3 жасар баланың коммуникациялық қабілеттерінің ерекшеліктері", "Баланың мерекелік бұйымдарды әзірлеуге қатыстырудың маңызы және шарттары".</w:t>
            </w:r>
          </w:p>
        </w:tc>
      </w:tr>
      <w:tr w:rsidR="009240ED" w:rsidRPr="009B7EA9" w:rsidTr="009240ED">
        <w:trPr>
          <w:trHeight w:val="841"/>
        </w:trPr>
        <w:tc>
          <w:tcPr>
            <w:tcW w:w="2684" w:type="dxa"/>
            <w:vMerge w:val="restart"/>
          </w:tcPr>
          <w:p w:rsidR="009240ED" w:rsidRPr="009B7EA9" w:rsidRDefault="009240ED" w:rsidP="00506172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9240ED" w:rsidRPr="00095474" w:rsidRDefault="009240ED" w:rsidP="00506172">
            <w:pPr>
              <w:rPr>
                <w:sz w:val="24"/>
                <w:szCs w:val="24"/>
              </w:rPr>
            </w:pPr>
            <w:r w:rsidRPr="00095474">
              <w:rPr>
                <w:sz w:val="24"/>
                <w:szCs w:val="24"/>
              </w:rPr>
              <w:t>"Еңбекке баулу"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Табиғат бұрышындағы өсімдіктердің жапырақтарындағы шаңды көрсету, күтім жасау қажеттілігін түсіндіру; өсімдіктерді күтуде суарудың маңызын іс-тәжірибеде көрсету.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9240ED" w:rsidRPr="00095474" w:rsidRDefault="009240ED" w:rsidP="00506172">
            <w:pPr>
              <w:rPr>
                <w:sz w:val="24"/>
                <w:szCs w:val="24"/>
              </w:rPr>
            </w:pPr>
            <w:r w:rsidRPr="00095474">
              <w:rPr>
                <w:sz w:val="24"/>
                <w:szCs w:val="24"/>
              </w:rPr>
              <w:t>"Еңбекке баулу"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Үстел ойындары бұрышында сөренің шаңын сүрту және ойыннан кейін, барлық бөлшектерді орнына салудың үлгісін көрсету; бөлшектерін жинауға шақыру, қатыстыру; ойыншықтармен ойнағанда тазалық сақтау туралы түсіндіру.</w:t>
            </w:r>
          </w:p>
        </w:tc>
        <w:tc>
          <w:tcPr>
            <w:tcW w:w="2881" w:type="dxa"/>
            <w:gridSpan w:val="3"/>
            <w:tcBorders>
              <w:bottom w:val="single" w:sz="4" w:space="0" w:color="auto"/>
            </w:tcBorders>
          </w:tcPr>
          <w:p w:rsidR="009240ED" w:rsidRPr="00095474" w:rsidRDefault="009240ED" w:rsidP="00506172">
            <w:pPr>
              <w:rPr>
                <w:sz w:val="24"/>
                <w:szCs w:val="24"/>
              </w:rPr>
            </w:pPr>
            <w:r w:rsidRPr="00095474">
              <w:rPr>
                <w:sz w:val="24"/>
                <w:szCs w:val="24"/>
              </w:rPr>
              <w:t>"Еңбекке баулу"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Жуыну бөлмесінде жуыну әдебінің үлгісін көрсету; қолдарын сабындауға көмектесу, су ағымы астына өздері қоюын қадағалау; қолды сүлгімен сүртуді көрсету; тазалықты сақтау қажеттілігі туралы түсіндіру; орамалдың ілетін орнын, суретін көрсету.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9240ED" w:rsidRPr="00095474" w:rsidRDefault="009240ED" w:rsidP="00506172">
            <w:pPr>
              <w:rPr>
                <w:sz w:val="24"/>
                <w:szCs w:val="24"/>
              </w:rPr>
            </w:pPr>
            <w:r w:rsidRPr="00095474">
              <w:rPr>
                <w:sz w:val="24"/>
                <w:szCs w:val="24"/>
              </w:rPr>
              <w:t>"Топтың ішін ретке келтір"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095474">
              <w:rPr>
                <w:sz w:val="24"/>
                <w:szCs w:val="24"/>
              </w:rPr>
              <w:t>Мақсат-міндеттер</w:t>
            </w:r>
            <w:r w:rsidRPr="009B7EA9">
              <w:rPr>
                <w:sz w:val="24"/>
                <w:szCs w:val="24"/>
              </w:rPr>
              <w:t>: Балаларды ересектерге көмектесуге үйрету, шкафтарды, ойыншықтарды тазалау. Еңбек дағдыларын, ұқыптылықты қалыптастыру.</w:t>
            </w:r>
          </w:p>
        </w:tc>
        <w:tc>
          <w:tcPr>
            <w:tcW w:w="2629" w:type="dxa"/>
            <w:gridSpan w:val="2"/>
            <w:tcBorders>
              <w:bottom w:val="single" w:sz="4" w:space="0" w:color="auto"/>
            </w:tcBorders>
          </w:tcPr>
          <w:p w:rsidR="009240ED" w:rsidRPr="00095474" w:rsidRDefault="009240ED" w:rsidP="00506172">
            <w:pPr>
              <w:rPr>
                <w:sz w:val="24"/>
                <w:szCs w:val="24"/>
              </w:rPr>
            </w:pPr>
            <w:r w:rsidRPr="00095474">
              <w:rPr>
                <w:sz w:val="24"/>
                <w:szCs w:val="24"/>
              </w:rPr>
              <w:t>"Кітап бұрышын тәртіпке келтір"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балалардың тазалыққа, тәртіпке деген ұмтылыстарын құптау, кітапты ұқыпты ұстауға қалыптастыру.</w:t>
            </w:r>
          </w:p>
        </w:tc>
      </w:tr>
      <w:tr w:rsidR="009240ED" w:rsidRPr="009B7EA9" w:rsidTr="00506172">
        <w:trPr>
          <w:trHeight w:val="706"/>
        </w:trPr>
        <w:tc>
          <w:tcPr>
            <w:tcW w:w="2684" w:type="dxa"/>
            <w:vMerge/>
          </w:tcPr>
          <w:p w:rsidR="009240ED" w:rsidRPr="009B7EA9" w:rsidRDefault="009240ED" w:rsidP="00506172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</w:tcBorders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"Шырша ойыншықтарын ыдыстарға түстеріне сай жина" дидактикалық ойыны.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Балалардың түстерді қабылдау және ажырату сенсорлық қабілеттерін, қолдың ұсақ моторикасын дамыту, жасалған жаттығудан жағымды әсер алуға ынталандыру.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Құралдар: түрлі түсті пластик шырша ойыншықтары; ойыншықтардың әр түсі үштен кем емес болуы керек.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Шарты: шар денелі ойыншықтарды бірыңғай түстер бойынша төрт себетке топтастыру.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</w:p>
          <w:p w:rsidR="009240ED" w:rsidRPr="009B7EA9" w:rsidRDefault="009240ED" w:rsidP="00506172">
            <w:pPr>
              <w:rPr>
                <w:i/>
                <w:sz w:val="24"/>
                <w:szCs w:val="24"/>
              </w:rPr>
            </w:pPr>
            <w:r w:rsidRPr="009B7EA9">
              <w:rPr>
                <w:i/>
                <w:sz w:val="24"/>
                <w:szCs w:val="24"/>
              </w:rPr>
              <w:t>"Шырша".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Қызық-думан күн келді,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Жасыл шырша түрленді.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Аяз сүйіп, терленді,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Үйге кірді төрледі.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Ә. Табылдиев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(көркем әдебиет, сөйлеуді дамыту, сенсорика)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"Шыршаны безендір" дамытушы жаттығуы.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түсі жасыл қатпа қағаздан қиылған шырша кескінін түрлі түсті дөңгелек ойыншықтармен безендіруге ынталандыру; жасалған жұмысына қарап, көркем сөз айтып, қуана білу қабілетін дамыту.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Құралдар: педагог балалардың әрқайсына түсі жасыл қатпа қағаздан қиылған шырша кескінін және түрлі түсті дөңгелек ойыншықтар жинақтамасын табақшаға салып қояды.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Шарты: өз түйсігіне сүйеніп, шырша кескінін ойыншықтармен безендіру.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Шырша. Ә. Табылдиев </w:t>
            </w:r>
            <w:r w:rsidRPr="009B7EA9">
              <w:rPr>
                <w:sz w:val="24"/>
                <w:szCs w:val="24"/>
              </w:rPr>
              <w:lastRenderedPageBreak/>
              <w:t>(жалғасы)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Сылдырайды моншағы,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Шыршамыздың мол шамы,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Бізбен бірге жайдары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Жарқырады, жайнады.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(көркем әдебиет, сөйлеуді дамыту, сенсорика)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</w:tcBorders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"Аққаланы құрастыр" дидактикалық ойыны.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аққаланың денесін үстел бетіне салып құрастыруға ынталандыру; көлемі әртүрлі дөңгелектерді ажыратуға жаттықтыру; жасалған жұмыстың нәтижесіне қуана білу қабілетін дамыту.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әрбір балаға көлемі үш түрлі, ақ түсті дөңгелектерді, көздер, сәбізден мұрын, шелек пішіндерін жинақтап табақшаға салып ұсынады.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Жұмыс жасалғаннан кейін балалар педагогке ілесіп, көркем сөзді айтып, қимылдар жасайды.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Аққала денесі дөп-дөңгелек, (қос қолдың сұқ саусақтарымен ауада үлкен шеңберлер сызу)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Дөңгелек басына киген көк шелек, (алақандармен бастың төбесін жабу).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Басады қос аяқтарын маймаңдап, (алақан ұштарымен үстел басын кезекпен соққылау)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Іздері де содан оның дөңгелек. (қос қолдың </w:t>
            </w:r>
            <w:r w:rsidRPr="009B7EA9">
              <w:rPr>
                <w:sz w:val="24"/>
                <w:szCs w:val="24"/>
              </w:rPr>
              <w:lastRenderedPageBreak/>
              <w:t>сұқ саусақтарымен ауада кішкентай шеңберлер сызу.</w:t>
            </w:r>
          </w:p>
          <w:p w:rsidR="009240ED" w:rsidRPr="009B7EA9" w:rsidRDefault="00FB1B5C" w:rsidP="0050617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(құрастыру,</w:t>
            </w:r>
            <w:r w:rsidR="009240ED" w:rsidRPr="009B7EA9">
              <w:rPr>
                <w:b/>
                <w:sz w:val="24"/>
                <w:szCs w:val="24"/>
              </w:rPr>
              <w:t xml:space="preserve"> сөйлеуді дамыту, дене шынықтыру)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"Қолғап" қимылды жаттығуы.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педагогтің соңынан көркем сөз жолдарының ырғағына, мазмұнына сай қимылдарды жасап, жағымды көңіл-күйге бөленуді үйрету; қолдың моторикасын, есте сақтау қабілетін дамыту.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ал қазір қолғаптарымызбен әдемі жаттығулар жасап, ойнап көрейік.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Қане, қолғапты киеміз, (алақандарды өзара уқалау)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қолды салып көреміз, (бір қолмен екіншіні сипау)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Екінші жұп қолғапты (екінші қолымен бірінші қолды сипау)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Киіп алсақ – жарап тұр. (алақандармен ары-бері бұраңдау)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(сөйлеуді дамыту, дене шынықтыру)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</w:tcBorders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"Сыяды-сыймайды" дамытушы ойыны.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Балалардың заттардың үлкен және кішкентай болуы туралы ұғымдарын қалыптастыру; үлкен және кішкентай ойыншықтарды, заттардың көлемдеріне сай үлкен және кішкентай қорапшаларға жинауға жаттықтыру; дұрыс орындалған тапсырма нәтижесінен жағымды әсер алу қабілетін дамыту. Педагог алдымен балаларға үлкен және кішкентай қорапшаларды көрсетеді. Балалардың бір-бірінен соң шығып, бір ойыншықтан алып, көлеміне қарай екі қорапқа салады. Балалар өз әрекеттерін "сыяды" және "сыймайды" сөздерімен сүйемелдейді.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(сенсорика</w:t>
            </w:r>
            <w:r w:rsidR="00AA583B">
              <w:rPr>
                <w:b/>
                <w:sz w:val="24"/>
                <w:szCs w:val="24"/>
              </w:rPr>
              <w:t>, с</w:t>
            </w:r>
            <w:r w:rsidRPr="009B7EA9">
              <w:rPr>
                <w:b/>
                <w:sz w:val="24"/>
                <w:szCs w:val="24"/>
              </w:rPr>
              <w:t>өйлеу</w:t>
            </w:r>
            <w:r>
              <w:rPr>
                <w:b/>
                <w:sz w:val="24"/>
                <w:szCs w:val="24"/>
              </w:rPr>
              <w:t>ді дамыту</w:t>
            </w:r>
            <w:r w:rsidRPr="009B7EA9">
              <w:rPr>
                <w:b/>
                <w:sz w:val="24"/>
                <w:szCs w:val="24"/>
              </w:rPr>
              <w:t>)</w:t>
            </w:r>
          </w:p>
        </w:tc>
      </w:tr>
      <w:tr w:rsidR="009240ED" w:rsidRPr="009B7EA9" w:rsidTr="00506172">
        <w:tc>
          <w:tcPr>
            <w:tcW w:w="2684" w:type="dxa"/>
          </w:tcPr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10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Жалпы дамытушы жаттығу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 Бастапқы қалып аяқты алшақ қойып, допты оң қолмен ұстап тұру.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1–1 екі қолды жан-жаққа созу, қайтадан допты алу.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1–2 бір қолды алға созып, допты сол қолға ауыстыру,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 Бастапқы қалып аяқты алшақ қойып, допты алдыда екі қолмен ұстап тұру.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2–1 жерге отыру, допты жерге қою.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2–2 бастапқы қалыпқа келу;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2–3 жерге отыру, допты жерге қою;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2–4 бастапқы қалыпқа келу (4 рет);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 Бастапқы қалыпаяқты алшақ қойып, допты алдыға екі қолмен ұстап тұру.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3–1 еңкею, допты жерге қою.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3–2 бастапқы қалыпқа келу;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3–3 еңкею, допты жерге қою;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3–4 бастапқы қалыпқа келу (3 рет).</w:t>
            </w:r>
            <w:r w:rsidR="002A0747">
              <w:rPr>
                <w:b/>
                <w:sz w:val="24"/>
                <w:szCs w:val="24"/>
              </w:rPr>
              <w:t xml:space="preserve"> (</w:t>
            </w:r>
            <w:r w:rsidRPr="009B7EA9">
              <w:rPr>
                <w:b/>
                <w:sz w:val="24"/>
                <w:szCs w:val="24"/>
              </w:rPr>
              <w:t>дене шынықтыру</w:t>
            </w:r>
            <w:r w:rsidRPr="009B7EA9">
              <w:rPr>
                <w:sz w:val="24"/>
                <w:szCs w:val="24"/>
              </w:rPr>
              <w:t>)</w:t>
            </w:r>
          </w:p>
        </w:tc>
      </w:tr>
      <w:tr w:rsidR="009240ED" w:rsidRPr="009B7EA9" w:rsidTr="00506172">
        <w:tc>
          <w:tcPr>
            <w:tcW w:w="2684" w:type="dxa"/>
          </w:tcPr>
          <w:p w:rsidR="009240ED" w:rsidRPr="009B7EA9" w:rsidRDefault="009240ED" w:rsidP="0050617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10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Таңғы сәлемдесу.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Жарқырап күн де ашылды,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Айналаға гүл шашылды.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Қайырлы күн! Біз еңбекқор баламыз!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Қайырлы күн! Біз көңілді баламыз!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сәлемдесу рәсіміне дағдыландыру; дағымды эмоцияларды дамыту.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Дербес ойын әрекеті.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балаларды ойыншықтармен бөлісіп, тату ойнауды үйрету.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9240ED" w:rsidRPr="009B7EA9" w:rsidTr="00506172">
        <w:tc>
          <w:tcPr>
            <w:tcW w:w="2684" w:type="dxa"/>
          </w:tcPr>
          <w:p w:rsidR="009240ED" w:rsidRPr="009B7EA9" w:rsidRDefault="009240ED" w:rsidP="00506172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lastRenderedPageBreak/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102" w:type="dxa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"Біз қалай өрмелейміз?"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доға астынан еңбектеп өту іскерліктерін жетілдіру; кеглилармен жалпы дамыту жаттығуларын жасау; қол, дене, аяқ бұлшықеттерін, ептілік қабілеттерін дамыту; тыныс алу жаттығуы арқылы төрттағандап еңбектеп өтуге ынталандыру; жабайы жануар аюдың қорегі жайлы білімдерін толықтыра отырып, қимылды ойынға қызығушылықтарын ояту.</w:t>
            </w:r>
          </w:p>
        </w:tc>
        <w:tc>
          <w:tcPr>
            <w:tcW w:w="2268" w:type="dxa"/>
            <w:gridSpan w:val="3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"Біз қалай </w:t>
            </w:r>
            <w:r w:rsidRPr="009B7EA9">
              <w:rPr>
                <w:sz w:val="24"/>
                <w:szCs w:val="24"/>
              </w:rPr>
              <w:lastRenderedPageBreak/>
              <w:t>өрмелейміз?"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доға астынан еңбектеп өту іскерліктерін жетілдіру; кеглилармен жалпы дамыту жаттығуларын жасау; қол, дене, аяқ бұлшықеттерін, ептілік қабілеттерін дамыту; тыныс алу жаттығуы арқылы төрттағандап еңбектеп өтуге ынталандыру; жабайы жануар аюдың қорегі жайлы білімдерін толықтыра отырып, қимылды ойынға қызығушылықтарын ояту.</w:t>
            </w:r>
          </w:p>
        </w:tc>
        <w:tc>
          <w:tcPr>
            <w:tcW w:w="2693" w:type="dxa"/>
            <w:gridSpan w:val="2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"Қандай пішіндер жасырынды?" </w:t>
            </w:r>
            <w:r w:rsidRPr="009B7EA9">
              <w:rPr>
                <w:b/>
                <w:sz w:val="24"/>
                <w:szCs w:val="24"/>
              </w:rPr>
              <w:lastRenderedPageBreak/>
              <w:t>дамытушы жаттығуы.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Балалардың түстерді, пішіндерді қабылдау, зейінін, ойлау қабілеттерін дамыту.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Құралдар: түрлі түсті, көлемдері бірдей көрнекілік жеке геометриялық пішіндер модельдері: үшбұрыш, дөңгелек, шаршы.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пішіндер сендермен тығылмақ ойнайды. Қандай пішіндер тығылғандарын айтайықшы.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кезегімен түстері бөлек екі немесе үш пішінді бір-бірінің артына жасырады. Балалар пішіндердің көрінген бұрыштары мен қырларына қарап, пішіндерді атайды.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(сенсорика, сөйлеуді дамыту)</w:t>
            </w:r>
          </w:p>
        </w:tc>
        <w:tc>
          <w:tcPr>
            <w:tcW w:w="2410" w:type="dxa"/>
            <w:gridSpan w:val="2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"Дені саудың - жаны </w:t>
            </w:r>
            <w:r w:rsidRPr="009B7EA9">
              <w:rPr>
                <w:sz w:val="24"/>
                <w:szCs w:val="24"/>
              </w:rPr>
              <w:lastRenderedPageBreak/>
              <w:t>сау".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доға астынан еңбектеп өту іскерліктерін пысықтау; жалпы дамыту жаттығуларын жасауда қол, дене, аяқ бұлшықеттерін, ептілік қабілеттерін жетілдіру; оқу қызметін пысықтау, қорытындылау.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Музыка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"Көңілді қыс".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Балаларда көңілді музыканы тыңдай отырып, шаттық көңіл күйге бөлену сезімін қалыптастыру; әнді тыңдап, сипатын ажырата білуге үйрету; көңілді музыка әуенімен ырғақтық қимылдарды жасай білуге машықтандыру; қыс мезгілінің қызықтарымен таныстыру.</w:t>
            </w:r>
          </w:p>
        </w:tc>
        <w:tc>
          <w:tcPr>
            <w:tcW w:w="2629" w:type="dxa"/>
            <w:gridSpan w:val="2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Мүсіндеуден ойын-жаттығу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"Шырша моншақтары".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ермексаздың тұтас бір бөлігін алақанда айналдыра илеп, домалақ пішін жасауға үйрету; алақанда мүсіндеу тәсілдеріне жаттықтыру; құрдастарымен ойнау арқылы жағымды эмоционалды сезімге бөлене білу қабілетін қалыптастыру. Балалардың ермексазбен жұмыс істеуге қызығушылықтарын ояту; сабақта мәдени қарым-қатынас пен адамгершілік ережелеріне </w:t>
            </w:r>
            <w:r w:rsidR="004821DB">
              <w:rPr>
                <w:sz w:val="24"/>
                <w:szCs w:val="24"/>
              </w:rPr>
              <w:t xml:space="preserve">тәрбиелеу. </w:t>
            </w:r>
            <w:r w:rsidR="004821DB" w:rsidRPr="004821DB">
              <w:rPr>
                <w:b/>
                <w:sz w:val="24"/>
                <w:szCs w:val="24"/>
              </w:rPr>
              <w:t>(</w:t>
            </w:r>
            <w:r w:rsidRPr="004821DB">
              <w:rPr>
                <w:b/>
                <w:sz w:val="24"/>
                <w:szCs w:val="24"/>
              </w:rPr>
              <w:t>мүсіндеу)</w:t>
            </w:r>
          </w:p>
        </w:tc>
      </w:tr>
      <w:tr w:rsidR="009240ED" w:rsidRPr="009B7EA9" w:rsidTr="00506172">
        <w:tc>
          <w:tcPr>
            <w:tcW w:w="2684" w:type="dxa"/>
          </w:tcPr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10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9240ED" w:rsidRPr="009B7EA9" w:rsidTr="00506172">
        <w:tc>
          <w:tcPr>
            <w:tcW w:w="2684" w:type="dxa"/>
          </w:tcPr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Серуен</w:t>
            </w:r>
          </w:p>
        </w:tc>
        <w:tc>
          <w:tcPr>
            <w:tcW w:w="2244" w:type="dxa"/>
            <w:gridSpan w:val="2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Қардың жауғанын </w:t>
            </w:r>
            <w:r w:rsidRPr="009B7EA9">
              <w:rPr>
                <w:b/>
                <w:sz w:val="24"/>
                <w:szCs w:val="24"/>
              </w:rPr>
              <w:lastRenderedPageBreak/>
              <w:t>бақылау. (қоршаған ортамен танысу, сөйлеуді дамыту)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Маусымдық құбылыс - қардың жаууы туралы білімдерін бекіту.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Ересек адамдармен бірге орындалатын қарапайым еңбек тапсырмалары: </w:t>
            </w:r>
            <w:r w:rsidRPr="009B7EA9">
              <w:rPr>
                <w:sz w:val="24"/>
                <w:szCs w:val="24"/>
              </w:rPr>
              <w:t xml:space="preserve">ауладағы қарды белгілі бір жерге күрекпен салу; кіреберіске апаратын жолды тазарту. </w:t>
            </w:r>
            <w:r w:rsidRPr="009B7EA9">
              <w:rPr>
                <w:b/>
                <w:sz w:val="24"/>
                <w:szCs w:val="24"/>
              </w:rPr>
              <w:t>(еңбек дағдылары)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Жұмысқа жауапкершілікпен қарауды қалыптастыру; ұжымдық тапсырмаларды орындауға үйрету.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Қимыл-қозғалыс ойындары: "Аяз ата", "Қар айналады". (дене шынықтыру)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Өзіне тән қимыл-қозғалыстарды жасай білуге ​​баулу; </w:t>
            </w:r>
            <w:r w:rsidRPr="009B7EA9">
              <w:rPr>
                <w:sz w:val="24"/>
                <w:szCs w:val="24"/>
              </w:rPr>
              <w:lastRenderedPageBreak/>
              <w:t>өз әрекеттерін ойынға қатысушылардың әрекеттерімен байланыстыруды үйретуді жалғастыру.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Өзіндік еркін ойын әрекеттері: "Нысанаға тигіз". (дене шынықтыру)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Дәлдікті дамыту, нысанаға затты дәлдеп лақтыруға үйрету. </w:t>
            </w:r>
          </w:p>
        </w:tc>
        <w:tc>
          <w:tcPr>
            <w:tcW w:w="2410" w:type="dxa"/>
            <w:gridSpan w:val="3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Қоян ойыншығын бақылау (ақ қоян). </w:t>
            </w:r>
            <w:r w:rsidRPr="009B7EA9">
              <w:rPr>
                <w:b/>
                <w:sz w:val="24"/>
                <w:szCs w:val="24"/>
              </w:rPr>
              <w:lastRenderedPageBreak/>
              <w:t>(қоршаған ортамен танысу, сөйлеуді дамыту)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Балалардың көңілін қоян ойыншығына аудару; қоянның тоны ақ, ұзын құлағы, қимылдары туралы ұғымдарды қабылдауға ынталандыру, жасалған жаттығудан жағымды әсер ала білу қабілетін қалыптастыру.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ақ қоян ойыншығын көрсетіп, оның сыртқы сипатын байқатады.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біздің қонағымызды таныдыңдар ма? Бұл не?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Жарайсыңдар, бұл қоян.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Қоянның терісі сұр ма?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Қоянның терісі ақ. Жарайсыңдар!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Қоянның қандай дене бөлшектері бар?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Әлижан, ұзын құлақтары бар.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Қоян </w:t>
            </w:r>
            <w:r w:rsidRPr="009B7EA9">
              <w:rPr>
                <w:sz w:val="24"/>
                <w:szCs w:val="24"/>
              </w:rPr>
              <w:lastRenderedPageBreak/>
              <w:t>құлықтарымен қалай қимылдайды?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Барлығымыз көрсетейікші. Жарайсыңдар!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Қараңдаршы, ақ қоян жылы ақ тонын киіп алды. Қоян қуанып қалды. Сендерді бірге ойнауға шақырады.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Қоян қорқақ,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Ұзын құлақ.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Бұта түбінде,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Қасқырға көрінбей,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 қарда жатыр,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Тыныш қана, үндемей.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sz w:val="24"/>
                <w:szCs w:val="24"/>
              </w:rPr>
              <w:t xml:space="preserve"> балаларды сұхбатхана орындықтарын қардан тазалауға шақыру. </w:t>
            </w:r>
            <w:r w:rsidRPr="009B7EA9">
              <w:rPr>
                <w:b/>
                <w:sz w:val="24"/>
                <w:szCs w:val="24"/>
              </w:rPr>
              <w:t>(еңбек іс-әрекеті)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"Бері шыға ғой, қоян!" қимылды ойыны. (дене </w:t>
            </w:r>
            <w:r w:rsidRPr="009B7EA9">
              <w:rPr>
                <w:b/>
                <w:sz w:val="24"/>
                <w:szCs w:val="24"/>
              </w:rPr>
              <w:lastRenderedPageBreak/>
              <w:t>шынықтыру)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Балаларға шеңбер бойымен жүріп, барлығымен топтасып, "Бері шыға ғой, қоян!" сөздерін айтып, көрсетілген қимылдарға еліктеу қабілеттерін жетілдіру.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балалардың бірін "Қоян" атап, барлығымен бірге оны шақырады. Шақырылған қоян ортаға шығып, қимылдарды жасайды (педагог үлгіні көрсете алады), балалар қайталайды.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Бері шыға ғой, қоян!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 құлақтармен ойна!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Былай көрсет,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Былай көрсет,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 құлақтармен ойна!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"Тегіс жолмен жүреміз" ойын жаттығуы. (дене шынықтыру)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алға қарай жылжи отырып, қос аяқпен секіруге </w:t>
            </w:r>
            <w:r w:rsidRPr="009B7EA9">
              <w:rPr>
                <w:sz w:val="24"/>
                <w:szCs w:val="24"/>
              </w:rPr>
              <w:lastRenderedPageBreak/>
              <w:t xml:space="preserve">жаттықтыру. </w:t>
            </w:r>
          </w:p>
        </w:tc>
        <w:tc>
          <w:tcPr>
            <w:tcW w:w="2597" w:type="dxa"/>
            <w:gridSpan w:val="2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Жалауларды бақылау. (қоршаған </w:t>
            </w:r>
            <w:r w:rsidRPr="009B7EA9">
              <w:rPr>
                <w:b/>
                <w:sz w:val="24"/>
                <w:szCs w:val="24"/>
              </w:rPr>
              <w:lastRenderedPageBreak/>
              <w:t>ортамен танысу, сөйлеуді дамыту, көркем әдебиет)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Балалардың көңілдерін учаскенің мерекелік тақырыпқа безендірілгеніне көңіл аудару, түрлі түсті жалаушалардың желде желпілдегенін байқату.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Қараңдар,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Таң қалмаңдар.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Мерекеге дайындалдық,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Жіпке жалаулар ілдік.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Желге желбіреп олар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Бізге көзайым болар.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бұлар не?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Жалаулардың түстері қандай?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Жалаулар не істейді?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Жалаулар желпілдейді. Қанекей, қолдарымызбен көрсетейік.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жерге түскен ұсақ бұтақтарды жинауға шақыру.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Мақсат-міндеттер: балаларды ересектің үлгісіне еріп, қарапайым еңбек әрекеттерін жасауға </w:t>
            </w:r>
            <w:r w:rsidRPr="009B7EA9">
              <w:rPr>
                <w:sz w:val="24"/>
                <w:szCs w:val="24"/>
              </w:rPr>
              <w:lastRenderedPageBreak/>
              <w:t>машықтандыру; топтастырымен бірге әрекет етуге, баулу; жағымды эмоцияларды дамыту.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Жалаушалармен ойын.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көркем сөзді тыңдап, ырғағына сай жалаушаларды ұстап қимылдауға үйрету, соңғы "жалауша" сөздерін сигнал ұқсап қабылдап, қосылып айтып, қолдарды көтеріп, жоғарыға бұлғауға ынталандыру.</w:t>
            </w:r>
          </w:p>
          <w:p w:rsidR="009240ED" w:rsidRPr="009B7EA9" w:rsidRDefault="009240ED" w:rsidP="00506172">
            <w:pPr>
              <w:rPr>
                <w:i/>
                <w:sz w:val="24"/>
                <w:szCs w:val="24"/>
              </w:rPr>
            </w:pPr>
            <w:r w:rsidRPr="009B7EA9">
              <w:rPr>
                <w:i/>
                <w:sz w:val="24"/>
                <w:szCs w:val="24"/>
              </w:rPr>
              <w:t>"Жалауша".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Не деген тамаша!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Қолымда таяқша,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Көк, жібектей, мата,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Желбіреген жалауша!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"Ирелеңдеген жолдармен" ойын жаттығуы.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Мақсат-міндеттер: асфальт бетіне салынған (жерде жатқан арқан бойымен) ирелеңдеген сызықтардың бойымен жүруге жаттықтыру; арақашықты сақтауға баулу. </w:t>
            </w:r>
          </w:p>
        </w:tc>
        <w:tc>
          <w:tcPr>
            <w:tcW w:w="2222" w:type="dxa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Қардың тереңдігін </w:t>
            </w:r>
            <w:r w:rsidRPr="009B7EA9">
              <w:rPr>
                <w:b/>
                <w:sz w:val="24"/>
                <w:szCs w:val="24"/>
              </w:rPr>
              <w:lastRenderedPageBreak/>
              <w:t>бақылау. (қоршаған ортамен танысу, сөйлеуді дамыту)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Жұмбақ.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Көктен түсіп көбейді,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Ұқсайды өзі шекерге,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Бірақ ешкім жемейді,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Жерде жатыр бекерге.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Ол не? (Қар).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Бақылау: балалардың көңілін ауланың қай жерлерінде қалың қар жатқанына аудару, қардың қаншалықты терең екенін білуді ұсыну. Балаларға метрді көрсету және қардың әр жердегі қалыңдығын өлшеу; қалың қарды күрекпен қазып, қардың қалыңдығына назар аудару.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Қимылды ойын. «Ақшақарды ізде». (дене шынықтыру)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Ептілікті, </w:t>
            </w:r>
            <w:r w:rsidRPr="009B7EA9">
              <w:rPr>
                <w:sz w:val="24"/>
                <w:szCs w:val="24"/>
              </w:rPr>
              <w:lastRenderedPageBreak/>
              <w:t>шапшандықты дамытатын, кеңістікті бағдарлауды қажет ететін, қимыл түрлерін өзгертіп отыратын ойындарға қызықтыру.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Еңбек: </w:t>
            </w:r>
            <w:r w:rsidRPr="009B7EA9">
              <w:rPr>
                <w:sz w:val="24"/>
                <w:szCs w:val="24"/>
              </w:rPr>
              <w:t>гүлзарды жинастыруды ұйымдастыру. (еңбек дағдылары)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Қарды тоқтату жөніндегі пікірді қалыптастыру (қарды тоқтатады, жел соққанда), қардан кедергілер жасау, тәрбиешіге көмектесу. Тапсырманы орындау, бірлесіп атқарудың кішігірім тәсілдерін қалыптастыру.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Өз бетімен ойындар:</w:t>
            </w:r>
            <w:r w:rsidRPr="009B7EA9">
              <w:rPr>
                <w:sz w:val="24"/>
                <w:szCs w:val="24"/>
              </w:rPr>
              <w:t xml:space="preserve"> өз құрдастарымен 2-3 рөлден тұратын ойын ойнағанда бірлесуге талаптандыру, рөлді бөлу, ойын тәртібін орындау, жалпы ойын шартына сәйкес </w:t>
            </w:r>
            <w:r w:rsidRPr="009B7EA9">
              <w:rPr>
                <w:sz w:val="24"/>
                <w:szCs w:val="24"/>
              </w:rPr>
              <w:lastRenderedPageBreak/>
              <w:t xml:space="preserve">әрекет ету. </w:t>
            </w:r>
          </w:p>
        </w:tc>
        <w:tc>
          <w:tcPr>
            <w:tcW w:w="2629" w:type="dxa"/>
            <w:gridSpan w:val="2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Терезедегі қырауды бақылау. (қарым-</w:t>
            </w:r>
            <w:r w:rsidRPr="009B7EA9">
              <w:rPr>
                <w:b/>
                <w:sz w:val="24"/>
                <w:szCs w:val="24"/>
              </w:rPr>
              <w:lastRenderedPageBreak/>
              <w:t>қатынас іс-әрекеті, танымдық іс-әрекеті, зерттеу іс-әрекеті, еңбек іс-әрекеті)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Жұмбақ.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Өнері жоқ, қолы жоқ, Сурет салуды біледі. (терезедегі қырау).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Ырым. Егер терезелердің екі әйнегі де буланса, аяз күшейе түседі.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Бақылау: шыныдағы өрнектердің пайда болуы туралы түсінік беру. Жылы, сулы булар салқын терезелер шынысына буланып бір-бірімен біріктіріледі, мұзды кристалға айналады да керемет гүлдері бар мұзды бау-бақша пайда болады. Табиғаттың қысқы құбылыстарын байқауға және құбылыстарды атауға әрі қарай үйрету.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Қимылды ойын: «Қасқұлақ» (Волк) (қазақ халқының ойыны). (дене шынықтыру)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«Қасқұлақтан» тығылып алаңда бағдарлай білуді бекіту. Ойын ережесін </w:t>
            </w:r>
            <w:r w:rsidRPr="009B7EA9">
              <w:rPr>
                <w:sz w:val="24"/>
                <w:szCs w:val="24"/>
              </w:rPr>
              <w:lastRenderedPageBreak/>
              <w:t>сақтау («қасқұлақ» сөзді атаса сол адам өз орнында қалу керек), «күзетші» тобынан «қасқұлақты» қуу міндетті. Ойынды өзінің және басқа ойыншының әрекетімен келістіре білуін дамыту.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Еңбек:</w:t>
            </w:r>
            <w:r w:rsidRPr="009B7EA9">
              <w:rPr>
                <w:sz w:val="24"/>
                <w:szCs w:val="24"/>
              </w:rPr>
              <w:t xml:space="preserve"> мұз жолын жасау. Тәрбиешімен бірге жауапкершілікпен жолға су құйып мұз айдынын жасауға үйрету. Еңбек етуге тәрбиелеу. (еңбек дағдылары)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Өз бетімен ойындар:</w:t>
            </w:r>
            <w:r w:rsidRPr="009B7EA9">
              <w:rPr>
                <w:sz w:val="24"/>
                <w:szCs w:val="24"/>
              </w:rPr>
              <w:t xml:space="preserve"> ойында өз әрекетін жолдастарының әрекетімен келістіре білуге ынталандыру. 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</w:p>
        </w:tc>
      </w:tr>
      <w:tr w:rsidR="009240ED" w:rsidRPr="009B7EA9" w:rsidTr="00506172">
        <w:tc>
          <w:tcPr>
            <w:tcW w:w="2684" w:type="dxa"/>
          </w:tcPr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10"/>
            <w:tcBorders>
              <w:right w:val="single" w:sz="4" w:space="0" w:color="auto"/>
            </w:tcBorders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Серуеннен кейін беті-қолымызды сумен тазалап жууға дағдыландыру.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Сылдырлайды мөлдір су,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Мөлдір суға қолыңды жу.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Жуынсаң сен әрдайым,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Таза бетің, маңдайың.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9240ED" w:rsidRPr="009B7EA9" w:rsidTr="00506172">
        <w:tc>
          <w:tcPr>
            <w:tcW w:w="2684" w:type="dxa"/>
          </w:tcPr>
          <w:p w:rsidR="009240ED" w:rsidRPr="009B7EA9" w:rsidRDefault="009240ED" w:rsidP="00506172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  <w:gridSpan w:val="3"/>
          </w:tcPr>
          <w:p w:rsidR="009240ED" w:rsidRPr="00A52A01" w:rsidRDefault="00E02F9B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Ойын-жаттығу:</w:t>
            </w:r>
            <w:r w:rsidR="009240ED" w:rsidRPr="00A52A01">
              <w:rPr>
                <w:b/>
                <w:sz w:val="24"/>
                <w:szCs w:val="24"/>
              </w:rPr>
              <w:t xml:space="preserve"> «Дүкен»</w:t>
            </w:r>
          </w:p>
          <w:p w:rsidR="009240ED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Сатушы сататын заттарды атау үйрету, қызығушылығын ояту, қоғамдық орындарда мінез-құлық достық қарым-қатынасты тәрбиелеу (</w:t>
            </w:r>
            <w:r w:rsidRPr="009B7EA9">
              <w:rPr>
                <w:b/>
                <w:sz w:val="24"/>
                <w:szCs w:val="24"/>
              </w:rPr>
              <w:t>қоршаған ортамен таныстыру, сөйлеу</w:t>
            </w:r>
            <w:r w:rsidR="00976BD8">
              <w:rPr>
                <w:b/>
                <w:sz w:val="24"/>
                <w:szCs w:val="24"/>
              </w:rPr>
              <w:t>ді дамыту</w:t>
            </w:r>
            <w:r w:rsidRPr="009B7EA9">
              <w:rPr>
                <w:b/>
                <w:sz w:val="24"/>
                <w:szCs w:val="24"/>
              </w:rPr>
              <w:t>)</w:t>
            </w:r>
          </w:p>
          <w:p w:rsidR="00CC262D" w:rsidRDefault="00CC262D" w:rsidP="00506172">
            <w:pPr>
              <w:rPr>
                <w:b/>
                <w:sz w:val="24"/>
                <w:szCs w:val="24"/>
              </w:rPr>
            </w:pPr>
          </w:p>
          <w:p w:rsidR="0026630B" w:rsidRPr="00C227D2" w:rsidRDefault="0026630B" w:rsidP="0026630B">
            <w:pPr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Жапсырудан ойын: «Доп»</w:t>
            </w:r>
          </w:p>
          <w:p w:rsidR="009240ED" w:rsidRPr="009B7EA9" w:rsidRDefault="0026630B" w:rsidP="0026630B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Ересектердің даярлаған ірі және ұсақ элементтерді орналастыруға.  Қолдың ұсақ мотормкасын дамыту.</w:t>
            </w:r>
            <w:r>
              <w:rPr>
                <w:sz w:val="24"/>
                <w:szCs w:val="24"/>
              </w:rPr>
              <w:t xml:space="preserve"> Мүсіндеу  іс-әрекетіне қызығушылықтарын қалыптастыру; ұйымдастырылған іс-әрекетінде достық қарым-қатынасқа тәрбиелеу. </w:t>
            </w:r>
            <w:r>
              <w:rPr>
                <w:color w:val="000000"/>
                <w:sz w:val="24"/>
                <w:szCs w:val="24"/>
              </w:rPr>
              <w:lastRenderedPageBreak/>
              <w:t>(</w:t>
            </w:r>
            <w:r w:rsidRPr="004D28F4">
              <w:rPr>
                <w:b/>
                <w:color w:val="000000"/>
                <w:sz w:val="24"/>
                <w:szCs w:val="24"/>
              </w:rPr>
              <w:t>жапсыру)</w:t>
            </w:r>
          </w:p>
        </w:tc>
        <w:tc>
          <w:tcPr>
            <w:tcW w:w="2268" w:type="dxa"/>
            <w:gridSpan w:val="2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"Қысқы ойынға шығайық".</w:t>
            </w:r>
          </w:p>
          <w:p w:rsidR="009240ED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Балалардың мазмұнды сурет арқылы қысқы ойындар жөнінде ұғымдарын қалыптастыру; сурет мазмұнында аталған кейіпкерлерді байқап, атап, көрсетуге дағдыландыру; сурет тақырыбын ортақ қимыл-әрекеттер аясында бір тұтас оқиға ретінде қабылдауға үйрету</w:t>
            </w:r>
            <w:r w:rsidRPr="00DB1FFE">
              <w:rPr>
                <w:b/>
                <w:sz w:val="24"/>
                <w:szCs w:val="24"/>
              </w:rPr>
              <w:t>.</w:t>
            </w:r>
            <w:r w:rsidR="00DB1FFE" w:rsidRPr="00DB1FFE">
              <w:rPr>
                <w:b/>
                <w:sz w:val="24"/>
                <w:szCs w:val="24"/>
              </w:rPr>
              <w:t>(қоршаған ортамен танысу)</w:t>
            </w:r>
          </w:p>
          <w:p w:rsidR="000E18C6" w:rsidRDefault="000E18C6" w:rsidP="000E18C6">
            <w:pPr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0E18C6" w:rsidRPr="000E18C6" w:rsidRDefault="000E18C6" w:rsidP="000E18C6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97" w:type="dxa"/>
            <w:gridSpan w:val="2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Сенсорикадан ойын-жаттығу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"Қолғап".</w:t>
            </w:r>
          </w:p>
          <w:p w:rsidR="009240ED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Балалардың сенсорлық эталондарды қабылдап, ажырату мүмкіндіктерін қалыптастыру; қолдың ұсақ моторикасын, зейіні мен ақыл-ойын дамыту; жасына сай қарапайым сөйлеу бірліктерін игеру қабілеттерін дамыту.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DB1FFE">
              <w:rPr>
                <w:b/>
                <w:sz w:val="24"/>
                <w:szCs w:val="24"/>
              </w:rPr>
              <w:t>(сенсорика)</w:t>
            </w:r>
          </w:p>
          <w:p w:rsidR="00CC6C83" w:rsidRDefault="00CC6C83" w:rsidP="00CC6C83">
            <w:pPr>
              <w:rPr>
                <w:b/>
                <w:sz w:val="24"/>
                <w:szCs w:val="24"/>
              </w:rPr>
            </w:pPr>
          </w:p>
          <w:p w:rsidR="00CC6C83" w:rsidRPr="00543524" w:rsidRDefault="00CC6C83" w:rsidP="00CC6C83">
            <w:pPr>
              <w:rPr>
                <w:sz w:val="24"/>
                <w:szCs w:val="24"/>
              </w:rPr>
            </w:pPr>
            <w:r w:rsidRPr="00CC6C83">
              <w:rPr>
                <w:b/>
                <w:sz w:val="24"/>
                <w:szCs w:val="24"/>
              </w:rPr>
              <w:t>«Жайлаудағы жануарлар»</w:t>
            </w:r>
            <w:r w:rsidRPr="00543524">
              <w:rPr>
                <w:sz w:val="24"/>
                <w:szCs w:val="24"/>
              </w:rPr>
              <w:t xml:space="preserve"> атты ойын  ұйымдастыру</w:t>
            </w:r>
          </w:p>
          <w:p w:rsidR="00CC6C83" w:rsidRPr="00543524" w:rsidRDefault="00CC6C83" w:rsidP="00CC6C83">
            <w:pPr>
              <w:rPr>
                <w:b/>
                <w:sz w:val="24"/>
                <w:szCs w:val="24"/>
              </w:rPr>
            </w:pPr>
            <w:r w:rsidRPr="00543524">
              <w:rPr>
                <w:sz w:val="24"/>
                <w:szCs w:val="24"/>
              </w:rPr>
              <w:t>Мақсаты: Жаз  мезгілінің табиғатына наза</w:t>
            </w:r>
            <w:r>
              <w:rPr>
                <w:sz w:val="24"/>
                <w:szCs w:val="24"/>
              </w:rPr>
              <w:t>р аудару. Жануарлар туралы сұрақ</w:t>
            </w:r>
            <w:r w:rsidRPr="00543524">
              <w:rPr>
                <w:sz w:val="24"/>
                <w:szCs w:val="24"/>
              </w:rPr>
              <w:t>тарға жауап беруді үйрету</w:t>
            </w:r>
            <w:r w:rsidRPr="00543524">
              <w:rPr>
                <w:b/>
                <w:sz w:val="24"/>
                <w:szCs w:val="24"/>
              </w:rPr>
              <w:t>.(Қоршаған ортамен таныстыру)</w:t>
            </w:r>
          </w:p>
          <w:p w:rsidR="00CC6C83" w:rsidRPr="009B7EA9" w:rsidRDefault="00CC6C83" w:rsidP="00506172">
            <w:pPr>
              <w:rPr>
                <w:sz w:val="24"/>
                <w:szCs w:val="24"/>
              </w:rPr>
            </w:pPr>
          </w:p>
        </w:tc>
        <w:tc>
          <w:tcPr>
            <w:tcW w:w="2364" w:type="dxa"/>
            <w:gridSpan w:val="2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Сөйлеуді дамытудан ойын-жаттығу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"Қуыршақ Данамен серуендеу".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Балаларға қыс қызығы туралы түсінік беру; адамның қысқы киімдерінің атауына үйрете отырып, олардың түрлерімен таныстыру; адамның қыс мезгіліндегі тіршілік ерекшелігі жөнінде ұғымдарын қалыптастыру. Балалардың қысқы киім атаулары арқылы есте сақтауы мен тілін, бақылағыштығы мен зейінін, қабылдау қабілетін дамыту</w:t>
            </w:r>
            <w:r w:rsidRPr="00DB1FFE">
              <w:rPr>
                <w:b/>
                <w:sz w:val="24"/>
                <w:szCs w:val="24"/>
              </w:rPr>
              <w:t>.</w:t>
            </w:r>
            <w:r w:rsidR="00DB1FFE" w:rsidRPr="00DB1FFE">
              <w:rPr>
                <w:b/>
                <w:sz w:val="24"/>
                <w:szCs w:val="24"/>
              </w:rPr>
              <w:t>(сенсорика)</w:t>
            </w:r>
          </w:p>
        </w:tc>
        <w:tc>
          <w:tcPr>
            <w:tcW w:w="2487" w:type="dxa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Сурет салудан ойын-жаттығу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"Қысқы алашадағы қар".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қарындашпен көлденең сызық бетіне, "алашаға", кезекпен тұйықталған, көлемі әртүрлі дөңгелектерді алашаның сол жағынан оңға қарай бір-бірінен кейін қойып, тізіп салуға үйрету; салынған сурет объектілерін, "қар ұшқындарының" бір тізбекте болуын бақылауға дағдыландыру; қар туралы ұғымдарын қалыптастыру</w:t>
            </w:r>
            <w:r w:rsidRPr="00DB1FFE">
              <w:rPr>
                <w:b/>
                <w:sz w:val="24"/>
                <w:szCs w:val="24"/>
              </w:rPr>
              <w:t>.</w:t>
            </w:r>
            <w:r w:rsidR="00DB1FFE" w:rsidRPr="00DB1FFE">
              <w:rPr>
                <w:b/>
                <w:sz w:val="24"/>
                <w:szCs w:val="24"/>
              </w:rPr>
              <w:t>(сурет салу)</w:t>
            </w:r>
          </w:p>
        </w:tc>
      </w:tr>
      <w:tr w:rsidR="009240ED" w:rsidRPr="009B7EA9" w:rsidTr="00506172">
        <w:tc>
          <w:tcPr>
            <w:tcW w:w="2684" w:type="dxa"/>
          </w:tcPr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386" w:type="dxa"/>
            <w:gridSpan w:val="3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Өнер бұрышындағы бірлескен әрекет.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Жеке жұмыс (мүсіндеу).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қолдың ұсақ моторикасын жетілдіру. </w:t>
            </w:r>
          </w:p>
          <w:p w:rsidR="009240ED" w:rsidRPr="009D587A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 </w:t>
            </w:r>
            <w:r w:rsidR="00D52E63">
              <w:rPr>
                <w:b/>
                <w:sz w:val="24"/>
                <w:szCs w:val="24"/>
              </w:rPr>
              <w:t>Аруна</w:t>
            </w:r>
          </w:p>
        </w:tc>
        <w:tc>
          <w:tcPr>
            <w:tcW w:w="2268" w:type="dxa"/>
            <w:gridSpan w:val="2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"Сипау арқылы тап" ойыны.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заттарды сипап-сезу арқылы тану және атауға баулу.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Құрал-жабдықтар: Тәрбиеші жаңа жылдық сыйлықтар туралы толық мәлімет береді. Аяз ата жаңа жылдық сыйлықтарды қапқа салып кетіпті, сендер оларды қаптан шығармай, сипау арқылы табу және атауларын атау.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дамыту, сенсорика)</w:t>
            </w:r>
          </w:p>
          <w:p w:rsidR="009240ED" w:rsidRPr="009D587A" w:rsidRDefault="00D52E63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  <w:r w:rsidR="009240ED" w:rsidRPr="009D587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97" w:type="dxa"/>
            <w:gridSpan w:val="2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"Көңілді саусақтар" саусаққа арналған жаттығу.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балалардың ұсақ қол моторикасын, жағымды эмоцияларды дамыту, ересекке деген сенімділікті арттыру.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Оң қолымда бес саусақ (Оң қолының саусақтарын көрсету)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Сол қолымда бес саусақ (Сол қолдың саусақтарын көрсету)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Бәрін қоссақ – он саусақ (Екі қолының саусақтарын қосу)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Оң аяқпен секіремін (Екі аяқпен кезек секіру)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Сол аяқпен секіремін (Орында жүру)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(сөйлеуді дамыту, дене шынықтыру)  </w:t>
            </w:r>
          </w:p>
          <w:p w:rsidR="009240ED" w:rsidRPr="009D587A" w:rsidRDefault="00D52E63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364" w:type="dxa"/>
            <w:gridSpan w:val="2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"Салғыш ойыншықтармен" ойындар.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салғыш ойыншықтағы ойықтардың пішіндеріне сай ұсақ бөлшектерді салуға дағдыландыру; ойын, зейінін, қабылдауын, ұсақ қол моторикасын дамыту.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Әр ойыққа кескіні бойынша сәйкес суреттерін тауып салу.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жағымды көңіл-күйге бөленуіне мүмкіндік жасау; ойлау қабілетін, зейінін, қол моторикасын дамыту.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Не боп қалды? Не боп қалды?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Пішіндер шашылып қалды!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Қане, жылдам достарым,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Орнына орналастыр!</w:t>
            </w:r>
          </w:p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(сенсорика) </w:t>
            </w:r>
            <w:r w:rsidR="00D52E63">
              <w:rPr>
                <w:b/>
                <w:sz w:val="24"/>
                <w:szCs w:val="24"/>
              </w:rPr>
              <w:t>Қыздармен жұмыс</w:t>
            </w:r>
            <w:bookmarkStart w:id="0" w:name="_GoBack"/>
            <w:bookmarkEnd w:id="0"/>
          </w:p>
        </w:tc>
        <w:tc>
          <w:tcPr>
            <w:tcW w:w="2487" w:type="dxa"/>
          </w:tcPr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"Қояндар сияқты секіреміз" жаттығуы.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баланы алға қарай қозғалып, секіруге машықтандыру</w:t>
            </w:r>
            <w:r w:rsidRPr="009B7EA9">
              <w:rPr>
                <w:b/>
                <w:sz w:val="24"/>
                <w:szCs w:val="24"/>
              </w:rPr>
              <w:t>.</w:t>
            </w:r>
          </w:p>
          <w:p w:rsidR="009240ED" w:rsidRPr="009B7EA9" w:rsidRDefault="009240ED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(дене шынықтыру)</w:t>
            </w:r>
          </w:p>
          <w:p w:rsidR="009240ED" w:rsidRPr="009D587A" w:rsidRDefault="00D52E63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Аруна,Ақерке</w:t>
            </w:r>
          </w:p>
        </w:tc>
      </w:tr>
      <w:tr w:rsidR="009240ED" w:rsidRPr="009B7EA9" w:rsidTr="00506172">
        <w:tc>
          <w:tcPr>
            <w:tcW w:w="2684" w:type="dxa"/>
          </w:tcPr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lastRenderedPageBreak/>
              <w:t>қайтуы</w:t>
            </w:r>
          </w:p>
        </w:tc>
        <w:tc>
          <w:tcPr>
            <w:tcW w:w="12102" w:type="dxa"/>
            <w:gridSpan w:val="10"/>
          </w:tcPr>
          <w:p w:rsidR="009240ED" w:rsidRPr="009B7EA9" w:rsidRDefault="009240ED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 xml:space="preserve">Әңгімелесу: "2-3 жасар баланың коммуникациялық қабілеттерінің ерекшеліктері", "Баланың денсаулығын нығайту </w:t>
            </w:r>
            <w:r w:rsidRPr="009B7EA9">
              <w:rPr>
                <w:sz w:val="24"/>
                <w:szCs w:val="24"/>
              </w:rPr>
              <w:lastRenderedPageBreak/>
              <w:t>жөнінде".</w:t>
            </w:r>
          </w:p>
        </w:tc>
      </w:tr>
    </w:tbl>
    <w:p w:rsidR="009240ED" w:rsidRPr="009B7EA9" w:rsidRDefault="009240ED" w:rsidP="009240ED">
      <w:pPr>
        <w:rPr>
          <w:sz w:val="24"/>
          <w:szCs w:val="24"/>
        </w:rPr>
      </w:pPr>
    </w:p>
    <w:p w:rsidR="009240ED" w:rsidRPr="009B7EA9" w:rsidRDefault="009240ED" w:rsidP="009240ED">
      <w:pPr>
        <w:rPr>
          <w:sz w:val="24"/>
          <w:szCs w:val="24"/>
        </w:rPr>
      </w:pPr>
    </w:p>
    <w:p w:rsidR="009240ED" w:rsidRPr="009B7EA9" w:rsidRDefault="009240ED" w:rsidP="009240ED">
      <w:pPr>
        <w:rPr>
          <w:sz w:val="24"/>
          <w:szCs w:val="24"/>
        </w:rPr>
      </w:pPr>
    </w:p>
    <w:p w:rsidR="00422535" w:rsidRDefault="00422535"/>
    <w:sectPr w:rsidR="00422535" w:rsidSect="00490E4D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9C"/>
    <w:rsid w:val="000E18C6"/>
    <w:rsid w:val="00171728"/>
    <w:rsid w:val="0026630B"/>
    <w:rsid w:val="002A0747"/>
    <w:rsid w:val="00422535"/>
    <w:rsid w:val="004821DB"/>
    <w:rsid w:val="00490E4D"/>
    <w:rsid w:val="004A3D27"/>
    <w:rsid w:val="004D28F4"/>
    <w:rsid w:val="00735F56"/>
    <w:rsid w:val="009240ED"/>
    <w:rsid w:val="00976BD8"/>
    <w:rsid w:val="009D587A"/>
    <w:rsid w:val="00AA583B"/>
    <w:rsid w:val="00C2799C"/>
    <w:rsid w:val="00CC262D"/>
    <w:rsid w:val="00CC6C83"/>
    <w:rsid w:val="00D52E63"/>
    <w:rsid w:val="00DB1FFE"/>
    <w:rsid w:val="00E02F9B"/>
    <w:rsid w:val="00FB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240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240ED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240ED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9240ED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240ED"/>
  </w:style>
  <w:style w:type="table" w:styleId="a5">
    <w:name w:val="Table Grid"/>
    <w:basedOn w:val="a1"/>
    <w:uiPriority w:val="59"/>
    <w:rsid w:val="009240E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240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240ED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240ED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9240ED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240ED"/>
  </w:style>
  <w:style w:type="table" w:styleId="a5">
    <w:name w:val="Table Grid"/>
    <w:basedOn w:val="a1"/>
    <w:uiPriority w:val="59"/>
    <w:rsid w:val="009240E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2776</Words>
  <Characters>15828</Characters>
  <Application>Microsoft Office Word</Application>
  <DocSecurity>0</DocSecurity>
  <Lines>131</Lines>
  <Paragraphs>37</Paragraphs>
  <ScaleCrop>false</ScaleCrop>
  <Company/>
  <LinksUpToDate>false</LinksUpToDate>
  <CharactersWithSpaces>18567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24</cp:revision>
  <dcterms:created xsi:type="dcterms:W3CDTF">2023-04-01T16:13:00Z</dcterms:created>
  <dcterms:modified xsi:type="dcterms:W3CDTF">2025-02-28T07:42:00Z</dcterms:modified>
</cp:coreProperties>
</file>