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0BA" w:rsidRPr="005E7B7F" w:rsidRDefault="007F10BA" w:rsidP="007F10BA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5E7B7F">
        <w:rPr>
          <w:b w:val="0"/>
          <w:sz w:val="24"/>
          <w:szCs w:val="24"/>
        </w:rPr>
        <w:t>Тәрбиелеу</w:t>
      </w:r>
      <w:r w:rsidRPr="005E7B7F">
        <w:rPr>
          <w:b w:val="0"/>
          <w:spacing w:val="-2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-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білім</w:t>
      </w:r>
      <w:r w:rsidRPr="005E7B7F">
        <w:rPr>
          <w:b w:val="0"/>
          <w:spacing w:val="-5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беру</w:t>
      </w:r>
      <w:r w:rsidRPr="005E7B7F">
        <w:rPr>
          <w:b w:val="0"/>
          <w:spacing w:val="-1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процесінің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циклограммасы</w:t>
      </w:r>
      <w:r w:rsidR="00936051">
        <w:rPr>
          <w:b w:val="0"/>
          <w:sz w:val="24"/>
          <w:szCs w:val="24"/>
        </w:rPr>
        <w:t>.</w:t>
      </w:r>
    </w:p>
    <w:p w:rsidR="007F10BA" w:rsidRPr="005E7B7F" w:rsidRDefault="00936051" w:rsidP="007F10BA">
      <w:pPr>
        <w:pStyle w:val="a4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7F10BA" w:rsidRPr="005E7B7F">
        <w:rPr>
          <w:sz w:val="24"/>
          <w:szCs w:val="24"/>
        </w:rPr>
        <w:t>Білім</w:t>
      </w:r>
      <w:r w:rsidR="007F10BA" w:rsidRPr="005E7B7F">
        <w:rPr>
          <w:spacing w:val="-1"/>
          <w:sz w:val="24"/>
          <w:szCs w:val="24"/>
        </w:rPr>
        <w:t xml:space="preserve"> </w:t>
      </w:r>
      <w:r w:rsidR="007F10BA" w:rsidRPr="005E7B7F">
        <w:rPr>
          <w:sz w:val="24"/>
          <w:szCs w:val="24"/>
        </w:rPr>
        <w:t>беру</w:t>
      </w:r>
      <w:r w:rsidR="007F10BA" w:rsidRPr="005E7B7F">
        <w:rPr>
          <w:spacing w:val="-5"/>
          <w:sz w:val="24"/>
          <w:szCs w:val="24"/>
        </w:rPr>
        <w:t xml:space="preserve"> </w:t>
      </w:r>
      <w:r w:rsidR="007F10BA" w:rsidRPr="005E7B7F">
        <w:rPr>
          <w:sz w:val="24"/>
          <w:szCs w:val="24"/>
        </w:rPr>
        <w:t>ұйымы</w:t>
      </w:r>
      <w:r w:rsidR="00065480">
        <w:rPr>
          <w:sz w:val="24"/>
          <w:szCs w:val="24"/>
        </w:rPr>
        <w:t>:</w:t>
      </w:r>
      <w:r w:rsidR="00CB231A">
        <w:rPr>
          <w:sz w:val="24"/>
          <w:szCs w:val="24"/>
        </w:rPr>
        <w:t xml:space="preserve"> Шағын орталық</w:t>
      </w:r>
    </w:p>
    <w:p w:rsidR="007F10BA" w:rsidRPr="005E7B7F" w:rsidRDefault="007F10BA" w:rsidP="007F10BA">
      <w:pPr>
        <w:pStyle w:val="a4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7F10BA" w:rsidRPr="005E7B7F" w:rsidRDefault="007F10BA" w:rsidP="007F10BA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7F10BA" w:rsidRPr="005E7B7F" w:rsidRDefault="007F10BA" w:rsidP="007F10BA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5E7B7F">
        <w:rPr>
          <w:sz w:val="24"/>
          <w:szCs w:val="24"/>
        </w:rPr>
        <w:t>Топ</w:t>
      </w:r>
      <w:r w:rsidR="00065480">
        <w:rPr>
          <w:sz w:val="24"/>
          <w:szCs w:val="24"/>
        </w:rPr>
        <w:t>:</w:t>
      </w:r>
      <w:r w:rsidRPr="005E7B7F">
        <w:rPr>
          <w:spacing w:val="1"/>
          <w:sz w:val="24"/>
          <w:szCs w:val="24"/>
        </w:rPr>
        <w:t xml:space="preserve"> </w:t>
      </w:r>
      <w:r w:rsidRPr="005E7B7F">
        <w:rPr>
          <w:sz w:val="24"/>
          <w:szCs w:val="24"/>
          <w:u w:val="single"/>
        </w:rPr>
        <w:t xml:space="preserve"> «Балапан» кіші топ</w:t>
      </w:r>
      <w:r w:rsidR="00936051">
        <w:rPr>
          <w:sz w:val="24"/>
          <w:szCs w:val="24"/>
          <w:u w:val="single"/>
        </w:rPr>
        <w:t>.</w:t>
      </w:r>
    </w:p>
    <w:p w:rsidR="007F10BA" w:rsidRPr="005E7B7F" w:rsidRDefault="007F10BA" w:rsidP="007F10BA">
      <w:pPr>
        <w:pStyle w:val="a4"/>
        <w:spacing w:before="2" w:line="322" w:lineRule="exact"/>
        <w:ind w:left="0"/>
        <w:rPr>
          <w:sz w:val="24"/>
          <w:szCs w:val="24"/>
        </w:rPr>
      </w:pPr>
      <w:r w:rsidRPr="005E7B7F">
        <w:rPr>
          <w:sz w:val="24"/>
          <w:szCs w:val="24"/>
        </w:rPr>
        <w:t>Балалардың  жасы</w:t>
      </w:r>
      <w:r w:rsidR="00065480">
        <w:rPr>
          <w:sz w:val="24"/>
          <w:szCs w:val="24"/>
        </w:rPr>
        <w:t>:</w:t>
      </w:r>
      <w:r w:rsidR="00065480">
        <w:rPr>
          <w:sz w:val="24"/>
          <w:szCs w:val="24"/>
          <w:u w:val="single"/>
        </w:rPr>
        <w:t>_</w:t>
      </w:r>
      <w:r w:rsidRPr="005E7B7F">
        <w:rPr>
          <w:sz w:val="24"/>
          <w:szCs w:val="24"/>
          <w:u w:val="single"/>
        </w:rPr>
        <w:t>2 жастағы балалар</w:t>
      </w:r>
      <w:r w:rsidR="00936051">
        <w:rPr>
          <w:sz w:val="24"/>
          <w:szCs w:val="24"/>
          <w:u w:val="single"/>
        </w:rPr>
        <w:t>.</w:t>
      </w:r>
    </w:p>
    <w:p w:rsidR="007F10BA" w:rsidRPr="005E7B7F" w:rsidRDefault="007F10BA" w:rsidP="007F10BA">
      <w:pPr>
        <w:rPr>
          <w:sz w:val="24"/>
          <w:szCs w:val="24"/>
          <w:u w:val="single"/>
        </w:rPr>
      </w:pPr>
      <w:r w:rsidRPr="005E7B7F">
        <w:rPr>
          <w:sz w:val="24"/>
          <w:szCs w:val="24"/>
        </w:rPr>
        <w:t>Жоспардың</w:t>
      </w:r>
      <w:r w:rsidRPr="005E7B7F">
        <w:rPr>
          <w:spacing w:val="-3"/>
          <w:sz w:val="24"/>
          <w:szCs w:val="24"/>
        </w:rPr>
        <w:t xml:space="preserve"> </w:t>
      </w:r>
      <w:r w:rsidRPr="005E7B7F">
        <w:rPr>
          <w:sz w:val="24"/>
          <w:szCs w:val="24"/>
        </w:rPr>
        <w:t>құрылу</w:t>
      </w:r>
      <w:r w:rsidRPr="005E7B7F">
        <w:rPr>
          <w:spacing w:val="-5"/>
          <w:sz w:val="24"/>
          <w:szCs w:val="24"/>
        </w:rPr>
        <w:t xml:space="preserve"> </w:t>
      </w:r>
      <w:r w:rsidRPr="005E7B7F">
        <w:rPr>
          <w:sz w:val="24"/>
          <w:szCs w:val="24"/>
        </w:rPr>
        <w:t>кезеңі</w:t>
      </w:r>
      <w:r>
        <w:rPr>
          <w:sz w:val="24"/>
          <w:szCs w:val="24"/>
          <w:u w:val="single"/>
        </w:rPr>
        <w:t>_06.02-10.02.23</w:t>
      </w:r>
      <w:r w:rsidRPr="005E7B7F">
        <w:rPr>
          <w:sz w:val="24"/>
          <w:szCs w:val="24"/>
          <w:u w:val="single"/>
        </w:rPr>
        <w:t>ж</w:t>
      </w:r>
      <w:r w:rsidR="00936051">
        <w:rPr>
          <w:sz w:val="24"/>
          <w:szCs w:val="24"/>
          <w:u w:val="single"/>
        </w:rPr>
        <w:t>.</w:t>
      </w:r>
    </w:p>
    <w:p w:rsidR="007F10BA" w:rsidRPr="005E7B7F" w:rsidRDefault="00CB231A" w:rsidP="007F10B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Г.А</w:t>
      </w:r>
    </w:p>
    <w:p w:rsidR="007F10BA" w:rsidRDefault="007F10BA" w:rsidP="007F10BA"/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386"/>
        <w:gridCol w:w="2409"/>
        <w:gridCol w:w="2410"/>
        <w:gridCol w:w="46"/>
        <w:gridCol w:w="2364"/>
        <w:gridCol w:w="2487"/>
      </w:tblGrid>
      <w:tr w:rsidR="007F10BA" w:rsidRPr="00377FFD" w:rsidTr="00BA01F4">
        <w:tc>
          <w:tcPr>
            <w:tcW w:w="2684" w:type="dxa"/>
          </w:tcPr>
          <w:p w:rsidR="007F10BA" w:rsidRPr="00377FFD" w:rsidRDefault="007F10BA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Күн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тәртібінің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үлгісі</w:t>
            </w:r>
          </w:p>
        </w:tc>
        <w:tc>
          <w:tcPr>
            <w:tcW w:w="2386" w:type="dxa"/>
          </w:tcPr>
          <w:p w:rsidR="007F10BA" w:rsidRPr="000B3163" w:rsidRDefault="007F10BA" w:rsidP="00BA01F4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Дүйсенбі</w:t>
            </w:r>
          </w:p>
          <w:p w:rsidR="007F10BA" w:rsidRPr="003F6971" w:rsidRDefault="007F10BA" w:rsidP="00BA01F4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06.02</w:t>
            </w:r>
          </w:p>
        </w:tc>
        <w:tc>
          <w:tcPr>
            <w:tcW w:w="2409" w:type="dxa"/>
          </w:tcPr>
          <w:p w:rsidR="007F10BA" w:rsidRPr="00377FFD" w:rsidRDefault="007F10BA" w:rsidP="00BA01F4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Сейсенбі</w:t>
            </w:r>
          </w:p>
          <w:p w:rsidR="007F10BA" w:rsidRPr="00377FFD" w:rsidRDefault="007F10BA" w:rsidP="00BA01F4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</w:t>
            </w:r>
          </w:p>
        </w:tc>
        <w:tc>
          <w:tcPr>
            <w:tcW w:w="2456" w:type="dxa"/>
            <w:gridSpan w:val="2"/>
          </w:tcPr>
          <w:p w:rsidR="007F10BA" w:rsidRPr="00377FFD" w:rsidRDefault="007F10BA" w:rsidP="00BA01F4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Сәрсенбі</w:t>
            </w:r>
          </w:p>
          <w:p w:rsidR="007F10BA" w:rsidRPr="00377FFD" w:rsidRDefault="007F10BA" w:rsidP="00BA01F4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</w:t>
            </w:r>
          </w:p>
        </w:tc>
        <w:tc>
          <w:tcPr>
            <w:tcW w:w="2364" w:type="dxa"/>
          </w:tcPr>
          <w:p w:rsidR="007F10BA" w:rsidRPr="00377FFD" w:rsidRDefault="007F10BA" w:rsidP="00BA01F4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Бейсенбі</w:t>
            </w:r>
          </w:p>
          <w:p w:rsidR="007F10BA" w:rsidRPr="00377FFD" w:rsidRDefault="007F10BA" w:rsidP="00BA01F4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09.02</w:t>
            </w:r>
          </w:p>
        </w:tc>
        <w:tc>
          <w:tcPr>
            <w:tcW w:w="2487" w:type="dxa"/>
          </w:tcPr>
          <w:p w:rsidR="007F10BA" w:rsidRPr="00377FFD" w:rsidRDefault="007F10BA" w:rsidP="00BA01F4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Жұма</w:t>
            </w:r>
          </w:p>
          <w:p w:rsidR="007F10BA" w:rsidRPr="00377FFD" w:rsidRDefault="007F10BA" w:rsidP="00BA01F4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</w:t>
            </w:r>
          </w:p>
        </w:tc>
      </w:tr>
      <w:tr w:rsidR="007F10BA" w:rsidRPr="00377FFD" w:rsidTr="00BA01F4">
        <w:tc>
          <w:tcPr>
            <w:tcW w:w="2684" w:type="dxa"/>
          </w:tcPr>
          <w:p w:rsidR="007F10BA" w:rsidRPr="00377FFD" w:rsidRDefault="007F10BA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6"/>
          </w:tcPr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7F10BA" w:rsidRPr="00377FFD" w:rsidTr="00BA01F4">
        <w:tc>
          <w:tcPr>
            <w:tcW w:w="2684" w:type="dxa"/>
          </w:tcPr>
          <w:p w:rsidR="007F10BA" w:rsidRPr="00377FFD" w:rsidRDefault="007F10BA" w:rsidP="001E2FD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Ата-аналармен</w:t>
            </w:r>
            <w:r w:rsidRPr="00377FFD">
              <w:rPr>
                <w:spacing w:val="-6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әңгімелесу,</w:t>
            </w:r>
          </w:p>
          <w:p w:rsidR="007F10BA" w:rsidRPr="00377FFD" w:rsidRDefault="007F10BA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кеңес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"Баланы еңбекқорлыққа тәрбиелеудің маңызы", "2-3 жасар бала қандай тапсырмаларды орындай алады?", "Баланы өз қолымен жасаған әрекетінің нәтижесіне қуанышпен қарауға тәрбиелеу".</w:t>
            </w:r>
          </w:p>
        </w:tc>
      </w:tr>
      <w:tr w:rsidR="007F10BA" w:rsidRPr="00377FFD" w:rsidTr="00BA01F4">
        <w:trPr>
          <w:trHeight w:val="1496"/>
        </w:trPr>
        <w:tc>
          <w:tcPr>
            <w:tcW w:w="2684" w:type="dxa"/>
            <w:vMerge w:val="restart"/>
          </w:tcPr>
          <w:p w:rsidR="007F10BA" w:rsidRPr="00377FFD" w:rsidRDefault="007F10BA" w:rsidP="00BA01F4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 дербес әрекеті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7F10BA" w:rsidRPr="00377FFD" w:rsidRDefault="007F10BA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бейнелеу әрекеті, кітаптар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7F10BA" w:rsidRPr="005E16E1" w:rsidRDefault="007F10BA" w:rsidP="00BA01F4">
            <w:pPr>
              <w:rPr>
                <w:sz w:val="24"/>
                <w:szCs w:val="24"/>
              </w:rPr>
            </w:pPr>
            <w:r w:rsidRPr="005E16E1">
              <w:rPr>
                <w:sz w:val="24"/>
                <w:szCs w:val="24"/>
              </w:rPr>
              <w:t>"Еңбекке баулу"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Үстел ойындары бұрышында сөренің шаңын сүрту және ойыннан кейін, барлық бөлшектерді орнына салудың үлгісін көрсету; бөлшектерін жинауға шақыру, қатыстыру; ойыншықтармен ойнағанда тазалық сақтау туралы түсіндіру.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7F10BA" w:rsidRPr="005E16E1" w:rsidRDefault="007F10BA" w:rsidP="00BA01F4">
            <w:pPr>
              <w:rPr>
                <w:sz w:val="24"/>
                <w:szCs w:val="24"/>
              </w:rPr>
            </w:pPr>
            <w:r w:rsidRPr="005E16E1">
              <w:rPr>
                <w:sz w:val="24"/>
                <w:szCs w:val="24"/>
              </w:rPr>
              <w:t>"Еңбекке баулу"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Табиғат бұрышындағы өсімдіктер өскен топырақтың құрғақ болуына көңіл аудару; өсімдіктерді күту барысында суарудың үлгісін көрсету; балаларды сү құйғышты ұстап, суару амалына үйрету.</w:t>
            </w:r>
          </w:p>
        </w:tc>
        <w:tc>
          <w:tcPr>
            <w:tcW w:w="2456" w:type="dxa"/>
            <w:gridSpan w:val="2"/>
            <w:tcBorders>
              <w:bottom w:val="single" w:sz="4" w:space="0" w:color="auto"/>
            </w:tcBorders>
          </w:tcPr>
          <w:p w:rsidR="007F10BA" w:rsidRPr="005E16E1" w:rsidRDefault="007F10BA" w:rsidP="00BA01F4">
            <w:pPr>
              <w:rPr>
                <w:sz w:val="24"/>
                <w:szCs w:val="24"/>
              </w:rPr>
            </w:pPr>
            <w:r w:rsidRPr="005E16E1">
              <w:rPr>
                <w:sz w:val="24"/>
                <w:szCs w:val="24"/>
              </w:rPr>
              <w:t>"Еңбекке баулу"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Мақсат-міндетттер. Жуыну бөлмесінде жуыну әдебін игерту: қолдарын өздігінен сабындауды, су ағымы астына қойып, қысуды қадағалау; өз орамалының орнын тауып, қолын сүртіп, қайта ілуге жаттықтыру.</w:t>
            </w:r>
          </w:p>
        </w:tc>
        <w:tc>
          <w:tcPr>
            <w:tcW w:w="2364" w:type="dxa"/>
            <w:tcBorders>
              <w:bottom w:val="single" w:sz="4" w:space="0" w:color="auto"/>
            </w:tcBorders>
          </w:tcPr>
          <w:p w:rsidR="007F10BA" w:rsidRPr="005E16E1" w:rsidRDefault="007F10BA" w:rsidP="00BA01F4">
            <w:pPr>
              <w:rPr>
                <w:sz w:val="24"/>
                <w:szCs w:val="24"/>
              </w:rPr>
            </w:pPr>
            <w:r w:rsidRPr="005E16E1">
              <w:rPr>
                <w:sz w:val="24"/>
                <w:szCs w:val="24"/>
              </w:rPr>
              <w:t>"Еңбекке баулу"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Ойын бұрыштарында тұрған ойыншықтарды өз еркімен алып, өзге баламен бөлісіп, алмасуға ынталандыру; ойнап болғаннан кейін ойыншықты өз орнына жинай білу әдетін қалыптастыру, мақтау.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7F10BA" w:rsidRPr="005E16E1" w:rsidRDefault="007F10BA" w:rsidP="00BA01F4">
            <w:pPr>
              <w:rPr>
                <w:sz w:val="24"/>
                <w:szCs w:val="24"/>
              </w:rPr>
            </w:pPr>
            <w:r w:rsidRPr="005E16E1">
              <w:rPr>
                <w:sz w:val="24"/>
                <w:szCs w:val="24"/>
              </w:rPr>
              <w:t>"Еңбекке баулу"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Табиғат бұрышындағы өсімдіктерге көңіл аудару, фикус, бальзамин, аспидистра жапырақтардың (қараңғы жасыл, ашық жасыл) түстеріне көңіл аудару, суару, бақылау.</w:t>
            </w:r>
          </w:p>
        </w:tc>
      </w:tr>
      <w:tr w:rsidR="007F10BA" w:rsidRPr="00377FFD" w:rsidTr="00BA01F4">
        <w:trPr>
          <w:trHeight w:val="706"/>
        </w:trPr>
        <w:tc>
          <w:tcPr>
            <w:tcW w:w="2684" w:type="dxa"/>
            <w:vMerge/>
          </w:tcPr>
          <w:p w:rsidR="007F10BA" w:rsidRPr="00377FFD" w:rsidRDefault="007F10BA" w:rsidP="00BA01F4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</w:tcBorders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"Мозаика" үстел ойыны.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Балалардың көзбен қабылдау, есте </w:t>
            </w:r>
            <w:r>
              <w:rPr>
                <w:sz w:val="24"/>
                <w:szCs w:val="24"/>
              </w:rPr>
              <w:lastRenderedPageBreak/>
              <w:t>сақтау, ойлау қабілеттерін, қолдың ұсақ моторикасын дамыту.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Шарты: геометриялық пішіндерден салынған, педагог көрсеткен, қарапайым өрнек кілемшесін салу, педагог көрсеткен үлгігі қарап, мозаика өрнегін құрастыру.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баладан қандай пішіндерді қолданып жатқанын сұрастыра алады.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(сенсорика, сөйлеуді дамыту)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Саусақ жаттығуы.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Баланың тілін, қолдың моторикасын, есте </w:t>
            </w:r>
            <w:r>
              <w:rPr>
                <w:sz w:val="24"/>
                <w:szCs w:val="24"/>
              </w:rPr>
              <w:lastRenderedPageBreak/>
              <w:t>сақтау қабілетін дамыту; жағымды эмоцияларға бөлене білу қабілетін қалыптастыру.</w:t>
            </w:r>
          </w:p>
          <w:p w:rsidR="007F10BA" w:rsidRDefault="007F10BA" w:rsidP="00BA01F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"Сен қайда бардың? (орыс халқының тақпағы)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Бармақтай балғын!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 қайда бардың?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Мына бауырыммен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Орманға бардым,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Мына бауырыммен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Іштім де кеспе,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Мына бауырыммен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Дөп-ботқа жескем,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Мына бауырыммен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Ән салдым кеште.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Ерғалиев, М. Әлімбаев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</w:tcBorders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"Сылдырмақ" тақпағын мәнерлеп оқу, қимылды жаттығуы.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Балалардың ырғақты есту, дыбыстық тіл мәдениетін дамыту; көркем сөзді айта тұрып, ойыншықпен қимылдау, қуанышқа бөлену қабілетін қалыптастыру.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сылдырмақтарды таратып, еркін қимылдауға мүмкіндік береді. Педагог жолдардың ырғағына сай сылдырмақ туралы тақпақты мәнерлеп оқып, балаларды бірге қосылуға тартады.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Сылдырмақты соқпақ,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Қолға алдық "тоқ-тақ".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Жаңа жылды күттік,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Тоқылдаттық "тук-тук".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64" w:type="dxa"/>
            <w:tcBorders>
              <w:top w:val="single" w:sz="4" w:space="0" w:color="auto"/>
            </w:tcBorders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Тақпақты мәнерлеп оқу, қимыл жаттығуы. "Мысығым" (ел аузынан)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Мақсат-міндеттер. Балаларды мысық ойыншығына қарап, тақпақты мәнерлеп айтуға, қимылдармен сүйемелдеуге ынталандыру; тілін, есте сақтау қабілетін, жағымды эмоцияларды дамыту.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"Мысығым".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Тікірейіп құлағы,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Менен бұрын тұрады,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Бойын жазып, керіліп,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Беті-қолын жуады.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Қасымнан қалмайды,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Көзін қысып алдайды.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Ойнатсам да күнімен,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Ойыны бір қанбайды.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Нағима Арынова.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көркем әдебиет)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"Машиналар жүреді" саусақ жаттығуы.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саусақ </w:t>
            </w:r>
            <w:r>
              <w:rPr>
                <w:sz w:val="24"/>
                <w:szCs w:val="24"/>
              </w:rPr>
              <w:lastRenderedPageBreak/>
              <w:t>жаттығуын тақпақтың ырғағына, мазмұнына сай жасауға ынтыландыру; қолдың ұсақ моторикасын, жағымды әсер алу қабілетін қалыптастыру.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Құралдар: көліктердің суреттері немесе ойыншық машиналар.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балалардан балабақшаға қандай көлікпен келгендері туралы сұрайды. Балаларға көмек ретінде түрлі машинаның (көліктің) суреттері көрсетіледі.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 үстел үстiнде жұдырықтарды түйiп отырып, екі бағытқа жүргізу арқылы орындалады.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Машиналар жүреді ары-бері,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Алға және кері.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Жүкті тасымалдайды,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Жақын жерге, алысқа бағыттайды.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7F10BA" w:rsidRPr="00377FFD" w:rsidTr="00BA01F4">
        <w:tc>
          <w:tcPr>
            <w:tcW w:w="2684" w:type="dxa"/>
          </w:tcPr>
          <w:p w:rsidR="007F10BA" w:rsidRPr="00377FFD" w:rsidRDefault="007F10BA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Таңертенгі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6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Жалпы дамытушы жаттығулар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Бастапқы қалып: аяқтың арасын алшақ қойып, жалау ұстаған қолдарын алда ұстау;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1–1 жалауды жоғары көтеріп, оңға және солға желпу (6-8 рет қайталау);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1–2 бастапқы қалыпқа келу.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Бастапқы қалып: тік тұру, жалауды екі қолмен ұстау;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2–1 жерге отырып, жалауды иық тұсына қою; тұрып, жалауды алға қою (4-5 рет қайталау);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2–2 бастапқы қалыпқа келу;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Екі жалаушаны бір қолға ұстап, бір орында 20-30 сек. секіру.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(дене шынықтыру)</w:t>
            </w:r>
          </w:p>
        </w:tc>
      </w:tr>
      <w:tr w:rsidR="007F10BA" w:rsidRPr="00377FFD" w:rsidTr="00BA01F4">
        <w:tc>
          <w:tcPr>
            <w:tcW w:w="2684" w:type="dxa"/>
          </w:tcPr>
          <w:p w:rsidR="007F10BA" w:rsidRPr="00377FFD" w:rsidRDefault="007F10BA" w:rsidP="00BA01F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Ұйымдастырылған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іс-әрекетке</w:t>
            </w:r>
          </w:p>
          <w:p w:rsidR="007F10BA" w:rsidRPr="00377FFD" w:rsidRDefault="007F10BA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жағымды көңіл-күйлерін қалыптастыру. Ұйымдастырылған іс-әрекетіне бірізділікте жағымды эмоциялық ахуалда ауысу үшін бәсеңдеу дыбыста салмақты әуенжазбасын қосу. Баланың жеке тұлғасының қалыптасуына ықпал ету.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Аспаз болсақ - тағам әзірлейміз,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Биші болсақ - би билейміз,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Шаштараз болсақ - тараймыз,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Ақылды бала болсақ - жараймыз.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"Сәлем" дейміз барлық елге!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7F10BA" w:rsidRPr="00377FFD" w:rsidTr="00BA01F4">
        <w:tc>
          <w:tcPr>
            <w:tcW w:w="2684" w:type="dxa"/>
          </w:tcPr>
          <w:p w:rsidR="007F10BA" w:rsidRPr="00377FFD" w:rsidRDefault="007F10BA" w:rsidP="00BA01F4">
            <w:pPr>
              <w:pStyle w:val="TableParagraph"/>
              <w:ind w:right="223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Білім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ұйымының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кестесі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бойынша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ұйымдастырылған</w:t>
            </w:r>
          </w:p>
          <w:p w:rsidR="007F10BA" w:rsidRPr="00377FFD" w:rsidRDefault="007F10BA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іс-әрекет</w:t>
            </w:r>
          </w:p>
        </w:tc>
        <w:tc>
          <w:tcPr>
            <w:tcW w:w="2386" w:type="dxa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Дене шынықтыру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"Шынықсын денеміз".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бір сапқа тұрғызып, бірінің артынан бірін екі қолға жалау ұстатып жүргізу және жүгірту; педагогтың белгі беруі бойынша жалауларын жоғары көтеріп, аяқтың ұшымен жүру; қалыпты жағдайдан белгі бойынша шашырау және бастапқы қалыпқа келу, жалауларды төмен түсіріп, еденді тарсылдату; таспалармен </w:t>
            </w:r>
            <w:r>
              <w:rPr>
                <w:sz w:val="24"/>
                <w:szCs w:val="24"/>
              </w:rPr>
              <w:lastRenderedPageBreak/>
              <w:t>орындалатын жалпы дамыту жаттығуларын жасауда ептіліктерін дамыту; балалардың психологиялық көңіл күйлерін көтеру; оқу қызметіне деген қызығушылықтарын арттыру.</w:t>
            </w:r>
          </w:p>
        </w:tc>
        <w:tc>
          <w:tcPr>
            <w:tcW w:w="2409" w:type="dxa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"Біз мықты боламыз".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бір сапқа тұрғызып, бірінің артынан бірін екі қолға жалау ұстатып жүргізу және жүгірту іскерліктерін қорытындылау; гимнастикалық орындықтың үстімен тепе-теңдікті сақтап жүріп өтіп және сол жүріп өткен гимнастикалық орындықтың шетіне келгенде қос аяқпен секіру; балалардың спортқа деген </w:t>
            </w:r>
            <w:r>
              <w:rPr>
                <w:sz w:val="24"/>
                <w:szCs w:val="24"/>
              </w:rPr>
              <w:lastRenderedPageBreak/>
              <w:t>қызығушылықтарын ояту; оқу қызметін пысықтау.</w:t>
            </w:r>
          </w:p>
        </w:tc>
        <w:tc>
          <w:tcPr>
            <w:tcW w:w="2410" w:type="dxa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Сенсорикадан ойын-жаттығу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"Пирамида".</w:t>
            </w:r>
          </w:p>
          <w:p w:rsidR="007F10BA" w:rsidRPr="00870319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заттардың ортақ сенсорикалық сипаттарын ортақ қасиеттері бойынша сәйкестеп, топтастыруға үйрету; көлемі бірдей және әртүрлі заттарды салыстырып, белгілі қасиет бойынша бөлу қабілеттерін қалыптастыру; заттарды, түстер және кез келген өзге қасиеттерге қарамай, көлемі бойынша бір </w:t>
            </w:r>
            <w:r>
              <w:rPr>
                <w:sz w:val="24"/>
                <w:szCs w:val="24"/>
              </w:rPr>
              <w:lastRenderedPageBreak/>
              <w:t>тізбекке жинақтауға дағдыландыру.</w:t>
            </w:r>
            <w:r w:rsidR="00870319">
              <w:rPr>
                <w:sz w:val="24"/>
                <w:szCs w:val="24"/>
              </w:rPr>
              <w:t xml:space="preserve"> </w:t>
            </w:r>
            <w:r w:rsidR="00870319" w:rsidRPr="00870319">
              <w:rPr>
                <w:b/>
                <w:sz w:val="24"/>
                <w:szCs w:val="24"/>
              </w:rPr>
              <w:t>(сенсорика)</w:t>
            </w:r>
          </w:p>
          <w:p w:rsidR="007F10BA" w:rsidRPr="00205B20" w:rsidRDefault="007F10BA" w:rsidP="00BA01F4">
            <w:pPr>
              <w:rPr>
                <w:b/>
                <w:sz w:val="24"/>
                <w:szCs w:val="24"/>
              </w:rPr>
            </w:pPr>
          </w:p>
          <w:p w:rsidR="007F10BA" w:rsidRPr="00205B20" w:rsidRDefault="007F10BA" w:rsidP="00BA01F4">
            <w:pPr>
              <w:rPr>
                <w:b/>
                <w:sz w:val="24"/>
                <w:szCs w:val="24"/>
              </w:rPr>
            </w:pPr>
          </w:p>
          <w:p w:rsidR="007F10BA" w:rsidRDefault="007F10BA" w:rsidP="00BA01F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"Велосипед".</w:t>
            </w:r>
          </w:p>
          <w:p w:rsidR="007F10BA" w:rsidRPr="00B841F4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допты бір-біріне қарама-қарсы отырып, домалатуға жаттықтыру; допты домалату кезінде көздеп, дәл лақтыра білу қабілетін жетілдіру; допты қолмен ыңғайлы ұстай білу дағдыларына машықтандыру. Балалардың допты бір-біріне қарама-қарсы отырып, домалата білу икемділіктерін дамыту; допты </w:t>
            </w:r>
            <w:r>
              <w:rPr>
                <w:sz w:val="24"/>
                <w:szCs w:val="24"/>
              </w:rPr>
              <w:lastRenderedPageBreak/>
              <w:t>домалату кезінде дәл көздеп, нысанаға лақтыру қабілетін жетілдіру; допты қолмен ыңғайлы ұстай білу дағдыларына машықтандыру және қол, саусақ бұлшық еттерін дамыту; оқу қызметінде бір-біріне көмектесе білу қасиеттерін қалыптастыру.</w:t>
            </w:r>
          </w:p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Музыка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"Ұшқыш".</w:t>
            </w:r>
          </w:p>
          <w:p w:rsidR="007F10BA" w:rsidRPr="006413A0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әнді тыңдау және дұрыс қабылдай білу дағдыларына үйрету; музыка сипатын ажырата білу және ырғақтық қимылдарды үйлесімді жасай білу қабілетін дамыту; музыкалық талғам мен эстетикалық мәдениетке тәрбиелеу.</w:t>
            </w:r>
          </w:p>
        </w:tc>
        <w:tc>
          <w:tcPr>
            <w:tcW w:w="2487" w:type="dxa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Құрастырудан ойын-жаттығу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"Қошақанға шарбақ".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кірпіштерден шарбақ құрастыруға үйрету; кірпіштің жаңа қасиеттерін іс-тәжиребеге, үлгіге және педагогтің нұсқамаларына сүйеніп, зерттеу жасауға жаттықтыру; өз нәтижесімен ойнай білу қабілетін арттыру; хайуанаттар бағы туралы ұғымдарын қалыптастыру. Балалардың құрылыс материалдарының </w:t>
            </w:r>
            <w:r>
              <w:rPr>
                <w:sz w:val="24"/>
                <w:szCs w:val="24"/>
              </w:rPr>
              <w:lastRenderedPageBreak/>
              <w:t>қасиеттерін қабылдауы мен кеңістікте бағдарлау мүмкіндіктерін арттыру; қолдың ұсақ моторикасын, зейінін, эмоциялық сезімін дамыту</w:t>
            </w:r>
            <w:r w:rsidRPr="00870319">
              <w:rPr>
                <w:b/>
                <w:sz w:val="24"/>
                <w:szCs w:val="24"/>
              </w:rPr>
              <w:t>.</w:t>
            </w:r>
            <w:r w:rsidR="00A76F7A">
              <w:rPr>
                <w:b/>
                <w:sz w:val="24"/>
                <w:szCs w:val="24"/>
              </w:rPr>
              <w:t xml:space="preserve"> </w:t>
            </w:r>
            <w:r w:rsidR="00870319" w:rsidRPr="00870319">
              <w:rPr>
                <w:b/>
                <w:sz w:val="24"/>
                <w:szCs w:val="24"/>
              </w:rPr>
              <w:t>(құрастыру)</w:t>
            </w:r>
          </w:p>
        </w:tc>
      </w:tr>
      <w:tr w:rsidR="007F10BA" w:rsidRPr="00377FFD" w:rsidTr="00BA01F4">
        <w:tc>
          <w:tcPr>
            <w:tcW w:w="2684" w:type="dxa"/>
          </w:tcPr>
          <w:p w:rsidR="007F10BA" w:rsidRPr="00377FFD" w:rsidRDefault="007F10BA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Серуенге</w:t>
            </w:r>
            <w:r w:rsidRPr="00377FFD">
              <w:rPr>
                <w:spacing w:val="-4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7F10BA" w:rsidRPr="00377FFD" w:rsidTr="00BA01F4">
        <w:tc>
          <w:tcPr>
            <w:tcW w:w="2684" w:type="dxa"/>
          </w:tcPr>
          <w:p w:rsidR="007F10BA" w:rsidRPr="00377FFD" w:rsidRDefault="007F10BA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Серуен</w:t>
            </w:r>
          </w:p>
        </w:tc>
        <w:tc>
          <w:tcPr>
            <w:tcW w:w="2386" w:type="dxa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Желді бақылау. (қоршаған ортамен танысу, сөйлеуді дамыту)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</w:t>
            </w:r>
            <w:r>
              <w:rPr>
                <w:sz w:val="24"/>
                <w:szCs w:val="24"/>
              </w:rPr>
              <w:lastRenderedPageBreak/>
              <w:t>Балаларды ағаштың бұталарына қарап, желдің соғуын байқауға үйрету; байқағыштыққа, зеректікке тәрбиелеу.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жел соғып тұрған сияқты ма?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Ағаштардың бұтақтарына қарайықшы.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Жел соғып, бізбен ойнайды,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Ағаш-бұтақты шайқайды.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Ары-бері шайқайды,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"Ш-ш-ш" - деп дыбыстайды.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Желдің дыбысын біз қалай көрсетеміз?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"ш-ш-ш" дейміз.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Жарайсыңдар!</w:t>
            </w:r>
          </w:p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"Пойыз" қимылды ойыны. (дене </w:t>
            </w:r>
            <w:r>
              <w:rPr>
                <w:b/>
                <w:sz w:val="24"/>
                <w:szCs w:val="24"/>
              </w:rPr>
              <w:lastRenderedPageBreak/>
              <w:t>шынықтыру)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бір сапқа тұрып, бір-бірінен қалмай, бір-біріне соғылмай, ересек бастаған бағытпен жүруді үйрету; өзге балалардың жанында ойын ойнап, жағымды әсерлерге бөлене білу қабілетін дамыту.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балаларды сапқа жинайды.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Смартфонға пойыздың сигналы жазылған аудионы тыңдатуға болады.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естіп тұрсыңдар ма?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бізді пойыз жолға шығуға шақырады.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Қанекей, сапқа жиналайық, пойыз болайық.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Ту-ту жүрдік,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Ту-ту-у ...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 алысқа -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Ту-ту-у ..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Жүр соңымнан -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Қалма!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Кім өжет жан?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Алға!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"Доптар сияқты </w:t>
            </w:r>
            <w:r>
              <w:rPr>
                <w:b/>
                <w:sz w:val="24"/>
                <w:szCs w:val="24"/>
              </w:rPr>
              <w:lastRenderedPageBreak/>
              <w:t>секірейік" қимылды жаттығуы. (дене шынықтыру)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бір орында екі аяқпен сигнал бойынша секіре білу қабілеттерін дамыту; шымырлыққа, шапшаңдыққа, достыққа тәрбиелеу.</w:t>
            </w:r>
          </w:p>
        </w:tc>
        <w:tc>
          <w:tcPr>
            <w:tcW w:w="2409" w:type="dxa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Күнді бақылау. (қоршаған ортамен танысу, сөйлеуді дамыту, көркем әдебиет)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Мақсат-міндеттер. Балаларды күннің аспанда орналасуын және жарқырағанын байқап, қолдарын жайып, жоғары созып, жағымды эмоцияларға бөленуге ынталандыру; күн туралы алғашқы ұғымдарды қалыптастыру.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күннің жерге жарықты шашқаны, жылу беретіні туралы айтып болғаннан кейін, балалармен бірге тақпақ айтып, қимылдарды қосылып жасауға шақырады.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Алтын күнге ұқсайық,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Қолдарды, кел, созайық.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Қолдарымыз - шуақтар,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Жайылады жан-жаққа.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 xml:space="preserve">балаларды сұхбатхана орындықтарын қардан тазалауға </w:t>
            </w:r>
            <w:r>
              <w:rPr>
                <w:sz w:val="24"/>
                <w:szCs w:val="24"/>
              </w:rPr>
              <w:lastRenderedPageBreak/>
              <w:t>шақыру.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еңбексүйгіштікке тәрбиелеу.</w:t>
            </w:r>
          </w:p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"Сағаттар" қимылды жаттығуы. (дене шынықтыру)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сигналмен белгілі қимылдарды жасауға жаттықтыру; сигнал бойынша сапқа жиналып, педагогтің соңынан жүру дағдыларын жетілдіру, кеңістікті бағдарлауға үйрету; сағаттың жүрісі туралы алғашқы ұғымдарды қалыптастыру, жағымды эмоцияларға бөленуге ынталандыру.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балаларға сағаттың қимылын еркін тұрып орындауға, сигнал бойынша сапқа жиналып, жүруге </w:t>
            </w:r>
            <w:r>
              <w:rPr>
                <w:sz w:val="24"/>
                <w:szCs w:val="24"/>
              </w:rPr>
              <w:lastRenderedPageBreak/>
              <w:t>шақырады. Тақпақты оқи жүреді.</w:t>
            </w:r>
          </w:p>
          <w:p w:rsidR="007F10BA" w:rsidRDefault="007F10BA" w:rsidP="00BA01F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"Тик-так".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"Тик-так, тик-так,"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Жүрсін сағат.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 сағатқа ұқсап,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Жүреміз: "тоқ-тақ".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Ойын бірнеше рет өткізіледі.</w:t>
            </w:r>
          </w:p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"Өз орныңды тап" қимылды ойыны. (дене шынықтыру)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сапға (түзу сызық, жіп бойына) сигнал бойынша тізілуге, сигнал бойынша жан-жаққа шашырап жүгіруге дағдыландыру; зейінді болуға, шапшаңдыққа, достыққа тәрбиелеу.</w:t>
            </w:r>
          </w:p>
        </w:tc>
        <w:tc>
          <w:tcPr>
            <w:tcW w:w="2410" w:type="dxa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Қарды бақылау (қардың жауған алқабы). (қоршаған ортамен танысу, сөйлеуді дамыту, </w:t>
            </w:r>
            <w:r>
              <w:rPr>
                <w:b/>
                <w:sz w:val="24"/>
                <w:szCs w:val="24"/>
              </w:rPr>
              <w:lastRenderedPageBreak/>
              <w:t>көркем әдебиет)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табиғат құбылысы, қарды бақылауға деген қызығушылығын ояту; қардың қайда жатқанына көңіл аударып, айтуға ынталандыру.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Жапалақ қар,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Армысың?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Дүниеде бармысың?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Қысқы дала тәуелді,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Жау, жау енді!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Ұзақ уақыт қалықтар,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Жау, жау енді,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Мамық қар!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Қ. Мырзалиев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учаскедегі жемшашарларды жемге толтыруға шақыру.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құстарға қамқорлық жасауға баулу; қарапайым еңбек әрекеттерін жасауға машықтандыру; жағымды эмоцияларды дамыту.</w:t>
            </w:r>
          </w:p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"Кім тыныш?" қимылды ойыны. (дене шынықтыру)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бір бағытта тыныш жүру әдебіне үйрету, аяқтың табанын толық басып және аяқтың ұшымен жүріп қимылдау дағдыларын қалыптастыру; сигналға сай қозғалуға ынталандыру.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ал қазір, аяқтарымызды нық басып, менің соңымнан сайға қарай жүрейік.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Сайға қарай адымдаймыз,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Түрлі дыбысты тыңдаймыз.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Көрейік. Бұл қай бұрыш?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Тыңдайық. Тыныш ... Тыныш ...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Қанекей, аяқтың ұшымен тыныш жүрейік ...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Бұл жақта не бар екен?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Тамаша ...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белгілі объектіні тапқандарын айтады, </w:t>
            </w:r>
            <w:r>
              <w:rPr>
                <w:sz w:val="24"/>
                <w:szCs w:val="24"/>
              </w:rPr>
              <w:lastRenderedPageBreak/>
              <w:t>балаларды мақтайды.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 бірнеше рет өткізіледі, жүру бағыттары ауысады.</w:t>
            </w:r>
          </w:p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"Шашылған қарларды (доптарды) жинайық" қимылды жаттығуы. (дене шынықтыру)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шапшаңдыққа, дәлдікке, қоршаған кеңістікті бағдарлауға баулу, топтастармен тату ойнауға, достыққа тәрбиелеу.</w:t>
            </w:r>
          </w:p>
        </w:tc>
        <w:tc>
          <w:tcPr>
            <w:tcW w:w="2410" w:type="dxa"/>
            <w:gridSpan w:val="2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Қысқы ауа райын бақылау. (қоршаған ортамен танысу, сөйлеуді дамыту, көркем </w:t>
            </w:r>
            <w:r>
              <w:rPr>
                <w:b/>
                <w:sz w:val="24"/>
                <w:szCs w:val="24"/>
              </w:rPr>
              <w:lastRenderedPageBreak/>
              <w:t>әдебиет)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қыс мезгілі жөнінде жалпы ұғымдар беру, қыстың ауа райы бұлтты және ашық, суық болуына көңіл аудару, адамдардың жылы киінгенін байқату; зейінді, ойлау қабілетін дамыту.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айналаға қараңдаршы.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айналада қар жатыр.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Аспанымыз сұр (көгілдір).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Бірақ қыста күн суық.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Адамдарға қараңдаршы, жылы киінді.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Біз нені кидік?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 жауап бермей жатса да, үстіне көрсете де алады.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Қыс мезгілі. Суықта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Қар жауады қалықтап.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Қар жауады қалыптап,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Аппақ қабықпен қаптап.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Қыс мезгілі. Аппақ </w:t>
            </w:r>
            <w:r>
              <w:rPr>
                <w:sz w:val="24"/>
                <w:szCs w:val="24"/>
              </w:rPr>
              <w:lastRenderedPageBreak/>
              <w:t>қала.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көшелер. Ақ сала.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көшелер. Ақ сала.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Аулада тұр аққала.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сұхбатхана орындықтарын қардан тазалауға шақыру.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еңбексүйгіштікке тәрбиелеу.</w:t>
            </w:r>
          </w:p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"Машиналар жүреді" қимылды ойыны. (дене шынықтыру)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қызыл, жасыл немесе сары түсті таңбалауыштардың біріне сәйкес қимылдарды жасауға үйрету; топтасып, бір-бірімен соғылмай жүре білу дағдыларын қалыптастыру; жағымды әсерлерге бөленуге тәрбиелеу.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Педагог балаларға кезегімен қызыл, сары, және жасыл таңбалауыштарды көрсетіп жатып, белгілі таңбалауышқа сай белгілі қимылдарды жасауды ұсынады: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жасыл таңбалауыш - қолға рульді ұстаған ұқсап, жан-жаққа бағыттап жүгіру;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сары таңбалауыш - орнында тоқтап, шапалақтау,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жасыл таңбалауыш - жерге шоқайып отыру.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Бағдаршамда жасыл шам -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Жол ашық, машиналар.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Бағдаршамда сары шам -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Шапалақта, балалар!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Бағдаршамда қызыл шам -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Тоқтасын машиналар.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Ойын екі рет өткізіледі.</w:t>
            </w:r>
          </w:p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"Шеңберден шықпа" жаттығуы. (дене шынықтыру)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 шеңберге </w:t>
            </w:r>
            <w:r>
              <w:rPr>
                <w:sz w:val="24"/>
                <w:szCs w:val="24"/>
              </w:rPr>
              <w:lastRenderedPageBreak/>
              <w:t>тұрып, шеңбердің бойымен қимылдауға баулу; кеңістікті бағдарлауға, мұқияттылыққа, достыққа тәрбиелеу.</w:t>
            </w:r>
          </w:p>
        </w:tc>
        <w:tc>
          <w:tcPr>
            <w:tcW w:w="2487" w:type="dxa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Қарды бақылау (қардың түсі). (қоршаған ортамен танысу, сөйлеуді дамыту, көркем </w:t>
            </w:r>
            <w:r>
              <w:rPr>
                <w:b/>
                <w:sz w:val="24"/>
                <w:szCs w:val="24"/>
              </w:rPr>
              <w:lastRenderedPageBreak/>
              <w:t>әдебиет)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табиғат құбылысы қар жайындағы ұғымдарын қалыптастыру, қардың жеңіл мамықтай ұшқанын байқату; зейінін, түйсігін дамыту.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бәрекелді!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Қараңдаршы, айналада не жатыр?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бұл - қар.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мақтадай ұлпа қар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Жамылыпты қырқалар.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Қалың-қалың тоң киіп,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Маужырайды шыршалар.</w:t>
            </w:r>
          </w:p>
          <w:p w:rsidR="007F10BA" w:rsidRDefault="007F10BA" w:rsidP="00BA01F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Шәймерден Әлдибекұлы.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қарды күректермен күреп, жүруге арналған жолдарды жасауға шақыру.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 ересектің үлгісіне еріп, қарапайым еңбек әрекеттерін жасауға машықтандыру; топтастырымен бірге </w:t>
            </w:r>
            <w:r>
              <w:rPr>
                <w:sz w:val="24"/>
                <w:szCs w:val="24"/>
              </w:rPr>
              <w:lastRenderedPageBreak/>
              <w:t>әрекет етуге баулу; жағымды эмоцияларды дамыту.</w:t>
            </w:r>
          </w:p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"Қарлы жолдарды басайық" қимылды жаттығуы. (дене шынықтыру)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сапта түзу бағытпен жүріп, екі аяқпен секіріп, жүгіріп, алға жылжу қабілеттерін жетілдіру, тепе-теңдікті сақтау қабілеттерін дамыту, бұлшық еттерін шымыр ету.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балаларды көркем сөзбен қимылдарға ынталандырады.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Алдымызда ұзынша,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Жайылып тұр жолақша.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Топ-топ етіп басайық,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Қадам басып барайық.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Секіреміз оп-оп!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 жүреміз топ боп.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 енді біз жүгірейік,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Саптан қалмай, үлгерейік.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Жүгір, жүгір, балақай!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Саптан қалма, балақай!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Жүгіріп болдық, жүрейік,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Тыныс алып, үлгерейік.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Тыныс алып болайық,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Қадам басып, тоқтайық ...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"Көпірден өт" қимылды жаттығуы. (дене шынықтыру)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бір орнынан ұзындыққа екі аяқпен алға секіре білу қабілетін қалыптастыру; тепе-теңдік, ептілік, көзбен мөлшерлеу сезімдерін дамыту.</w:t>
            </w:r>
          </w:p>
        </w:tc>
      </w:tr>
      <w:tr w:rsidR="007F10BA" w:rsidRPr="00377FFD" w:rsidTr="00BA01F4">
        <w:tc>
          <w:tcPr>
            <w:tcW w:w="2684" w:type="dxa"/>
          </w:tcPr>
          <w:p w:rsidR="007F10BA" w:rsidRPr="00377FFD" w:rsidRDefault="007F10BA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Серуеннен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6"/>
            <w:tcBorders>
              <w:right w:val="single" w:sz="4" w:space="0" w:color="auto"/>
            </w:tcBorders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Сылдырлайды мөлдір су,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Мөлдір суға қолыңды жу.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Жуынсаң сен әрдайым,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Таза бетің, маңдайың.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7F10BA" w:rsidRPr="00377FFD" w:rsidTr="00BA01F4">
        <w:tc>
          <w:tcPr>
            <w:tcW w:w="2684" w:type="dxa"/>
          </w:tcPr>
          <w:p w:rsidR="007F10BA" w:rsidRPr="00377FFD" w:rsidRDefault="007F10BA" w:rsidP="00BA01F4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 дербес әрекеті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7F10BA" w:rsidRPr="00377FFD" w:rsidRDefault="007F10BA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бейнелеу</w:t>
            </w:r>
            <w:r w:rsidRPr="00377FFD">
              <w:rPr>
                <w:spacing w:val="-1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әрекеті,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кітаптар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Сурет салудан ойын-жаттығу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"Сөредегі табақтар".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қарындашпен көлденең жолға салынған шаршылардың ішін бірыңғай көлемдегі дөңгелектермен толтыруға үйрету; әрбір салынып жатқан дөңгелек, "табақ", шаршы ішіне сыйатындай көлемде болуын бақылап отыруға дағдыландыру; ыдыстың тұрмыстағы қажеті туралы түсініктер беру. Балалардың қарындашпен сурет салуда қолдарының </w:t>
            </w:r>
            <w:r>
              <w:rPr>
                <w:sz w:val="24"/>
                <w:szCs w:val="24"/>
              </w:rPr>
              <w:lastRenderedPageBreak/>
              <w:t>ұсақ моторикасын, көзбен табақтардың пішіні мен түстерін қабылдай білуін, байқағыштығы мен елестету қабілетін дамыту; қарындашпен сурет салу техникасының негіздерін қалыптастыру</w:t>
            </w:r>
            <w:r w:rsidRPr="009B6D1B">
              <w:rPr>
                <w:b/>
                <w:sz w:val="24"/>
                <w:szCs w:val="24"/>
              </w:rPr>
              <w:t>.</w:t>
            </w:r>
            <w:r w:rsidR="0007730B">
              <w:rPr>
                <w:b/>
                <w:sz w:val="24"/>
                <w:szCs w:val="24"/>
              </w:rPr>
              <w:t xml:space="preserve"> </w:t>
            </w:r>
            <w:r w:rsidR="009B6D1B" w:rsidRPr="009B6D1B">
              <w:rPr>
                <w:b/>
                <w:sz w:val="24"/>
                <w:szCs w:val="24"/>
              </w:rPr>
              <w:t>(сурет салу)</w:t>
            </w:r>
          </w:p>
        </w:tc>
        <w:tc>
          <w:tcPr>
            <w:tcW w:w="2409" w:type="dxa"/>
          </w:tcPr>
          <w:p w:rsidR="00B134A6" w:rsidRPr="00823F5F" w:rsidRDefault="00B6122B" w:rsidP="00B134A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Мүсіндеуден ойын-жаттығу: </w:t>
            </w:r>
            <w:r w:rsidR="00B134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«Білезік</w:t>
            </w:r>
            <w:r w:rsidR="00B134A6" w:rsidRPr="00823F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6122B" w:rsidRDefault="00B134A6" w:rsidP="00B6122B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23F5F">
              <w:rPr>
                <w:b/>
                <w:sz w:val="24"/>
                <w:szCs w:val="24"/>
              </w:rPr>
              <w:t>Мақсаты:</w:t>
            </w:r>
            <w:r w:rsidRPr="00823F5F">
              <w:rPr>
                <w:sz w:val="24"/>
                <w:szCs w:val="24"/>
              </w:rPr>
              <w:t xml:space="preserve"> Екі бөлік ермексаз кесектерін алақан арасында дөңгелектеу. </w:t>
            </w:r>
            <w:r>
              <w:rPr>
                <w:sz w:val="24"/>
                <w:szCs w:val="24"/>
              </w:rPr>
              <w:t>Қолдың ұсақ моторикасын дамыту.</w:t>
            </w:r>
            <w:r w:rsidR="00B6122B">
              <w:rPr>
                <w:sz w:val="24"/>
                <w:szCs w:val="24"/>
              </w:rPr>
              <w:t xml:space="preserve"> Мүсіндеу  іс-әрекетіне қызығушылықтарын қалыптастыру; ұйымдастырылған іс-әрекетінде достық қарым-қатынасқа тәрбиелеу </w:t>
            </w:r>
            <w:r w:rsidR="00B6122B" w:rsidRPr="00B6122B">
              <w:rPr>
                <w:b/>
                <w:sz w:val="24"/>
                <w:szCs w:val="24"/>
              </w:rPr>
              <w:t>(мүсіндеу</w:t>
            </w:r>
            <w:r w:rsidR="00B6122B">
              <w:rPr>
                <w:sz w:val="24"/>
                <w:szCs w:val="24"/>
              </w:rPr>
              <w:t>)</w:t>
            </w:r>
          </w:p>
          <w:p w:rsidR="00B134A6" w:rsidRPr="00823F5F" w:rsidRDefault="00B134A6" w:rsidP="00B134A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Музыкадан ойын-жаттығу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"Ұшқыш боламын".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әнді тыңдап, музыкалық сипатын ажырып, ырғаққа сай </w:t>
            </w:r>
            <w:r>
              <w:rPr>
                <w:sz w:val="24"/>
                <w:szCs w:val="24"/>
              </w:rPr>
              <w:lastRenderedPageBreak/>
              <w:t>қимылдауға ынталандыру; музыкалық талғам мен эстетикалық мәдениетке тәрбиелеу</w:t>
            </w:r>
            <w:r w:rsidRPr="009B6D1B">
              <w:rPr>
                <w:b/>
                <w:sz w:val="24"/>
                <w:szCs w:val="24"/>
              </w:rPr>
              <w:t>.</w:t>
            </w:r>
            <w:r w:rsidR="009B6D1B">
              <w:rPr>
                <w:b/>
                <w:sz w:val="24"/>
                <w:szCs w:val="24"/>
              </w:rPr>
              <w:t>(қимыл белсенділігі, музыка)</w:t>
            </w:r>
          </w:p>
        </w:tc>
        <w:tc>
          <w:tcPr>
            <w:tcW w:w="2456" w:type="dxa"/>
            <w:gridSpan w:val="2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"Көше тазалаушы".</w:t>
            </w:r>
          </w:p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көше тазалаушы еңбегімен таныстыра отырып, оны сыртқы киіміне және құралдарына қарап, ажырата білуге үйрету; көше тазалаушының жаз бен қыс мезгіліндегі құралдарының бөлек екеніне көңіл аудару</w:t>
            </w:r>
            <w:r w:rsidR="009B6D1B">
              <w:rPr>
                <w:sz w:val="24"/>
                <w:szCs w:val="24"/>
              </w:rPr>
              <w:t xml:space="preserve"> </w:t>
            </w:r>
            <w:r w:rsidR="009B6D1B" w:rsidRPr="009B6D1B">
              <w:rPr>
                <w:b/>
                <w:sz w:val="24"/>
                <w:szCs w:val="24"/>
              </w:rPr>
              <w:t>(қоршаған ортамен танысу)</w:t>
            </w:r>
            <w:r w:rsidR="00280306">
              <w:rPr>
                <w:b/>
                <w:sz w:val="24"/>
                <w:szCs w:val="24"/>
              </w:rPr>
              <w:t xml:space="preserve"> </w:t>
            </w:r>
          </w:p>
          <w:p w:rsidR="00280306" w:rsidRDefault="00280306" w:rsidP="002803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Бейнелеу өнері бұрышында ойындар.</w:t>
            </w:r>
          </w:p>
          <w:p w:rsidR="00280306" w:rsidRPr="005B2F46" w:rsidRDefault="00280306" w:rsidP="00280306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жапсыру амалына үйрету;  балаларды оқу </w:t>
            </w:r>
            <w:r>
              <w:rPr>
                <w:sz w:val="24"/>
                <w:szCs w:val="24"/>
              </w:rPr>
              <w:lastRenderedPageBreak/>
              <w:t xml:space="preserve">қызметінде мәдениет және ізгілік ережелеріне, шыдамдылыққа тәрбиелеу </w:t>
            </w:r>
            <w:r w:rsidRPr="000A171D">
              <w:rPr>
                <w:b/>
                <w:sz w:val="24"/>
                <w:szCs w:val="24"/>
              </w:rPr>
              <w:t>(жапсыру)</w:t>
            </w:r>
          </w:p>
          <w:p w:rsidR="00280306" w:rsidRPr="005B2F46" w:rsidRDefault="00280306" w:rsidP="00280306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80306" w:rsidRDefault="00280306" w:rsidP="00BA01F4">
            <w:pPr>
              <w:rPr>
                <w:sz w:val="24"/>
                <w:szCs w:val="24"/>
              </w:rPr>
            </w:pPr>
          </w:p>
        </w:tc>
        <w:tc>
          <w:tcPr>
            <w:tcW w:w="2364" w:type="dxa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"Жүргізушілер" сюжетті-рөлдік ойыны.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жүргізуші мамандығымен таныстыра отырып, ойын барысында нәтижелі қарым-қатынас орнатуға машықтандыру.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Сюжеттегі екі кейіпкердің (жүргізуші - жолаушы) өзара әрекеттесу біліктіліктерін қалыптастыру.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белгілі бір рөлге қажет құрал-жабдықтарды өз бетінше таңдау әрекеттерін ынталандыру.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(қоршаған ортамен танысу, сөйлеуді дамыту)</w:t>
            </w:r>
          </w:p>
        </w:tc>
        <w:tc>
          <w:tcPr>
            <w:tcW w:w="2487" w:type="dxa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"Дәрігерде" сюжетті-рөлдік ойыны.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дәрігер қызметімен таныстыру, медициналық құралдардың атауларын бекіту. Балаларды ойын жоспарын жүзеге асыруға үйрету. Сюжет бойынша екі кейіпкердің өзара әрекеттесу (дәрігер — науқас) іскерліктерін қалыптастыру.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Ойыншық-алмастырушылармен ойын барысында, өзі және ойыншық үшін рөл атқару.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(қоршаған ортамен </w:t>
            </w:r>
            <w:r>
              <w:rPr>
                <w:b/>
                <w:sz w:val="24"/>
                <w:szCs w:val="24"/>
              </w:rPr>
              <w:lastRenderedPageBreak/>
              <w:t>танысу, сөйлеуді дамыту)</w:t>
            </w:r>
          </w:p>
        </w:tc>
      </w:tr>
      <w:tr w:rsidR="007F10BA" w:rsidRPr="00377FFD" w:rsidTr="00BA01F4">
        <w:tc>
          <w:tcPr>
            <w:tcW w:w="2684" w:type="dxa"/>
          </w:tcPr>
          <w:p w:rsidR="007F10BA" w:rsidRPr="00377FFD" w:rsidRDefault="007F10BA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Балалармен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жеке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жұмыс</w:t>
            </w:r>
          </w:p>
        </w:tc>
        <w:tc>
          <w:tcPr>
            <w:tcW w:w="2386" w:type="dxa"/>
          </w:tcPr>
          <w:p w:rsidR="007F10BA" w:rsidRDefault="007F10BA" w:rsidP="00BA01F4">
            <w:pPr>
              <w:rPr>
                <w:b/>
                <w:sz w:val="24"/>
                <w:szCs w:val="24"/>
              </w:rPr>
            </w:pPr>
            <w:r w:rsidRPr="00B841F4">
              <w:rPr>
                <w:b/>
                <w:sz w:val="24"/>
                <w:szCs w:val="24"/>
              </w:rPr>
              <w:t>«Ненің төлі, қалай дыбыстайды?» .</w:t>
            </w:r>
          </w:p>
          <w:p w:rsidR="007F10BA" w:rsidRPr="009D279F" w:rsidRDefault="007F10BA" w:rsidP="00BA01F4">
            <w:pPr>
              <w:rPr>
                <w:b/>
                <w:sz w:val="24"/>
                <w:szCs w:val="24"/>
              </w:rPr>
            </w:pPr>
            <w:r w:rsidRPr="001D209F">
              <w:rPr>
                <w:sz w:val="24"/>
                <w:szCs w:val="24"/>
              </w:rPr>
              <w:t>Мақсаты: баланың сөздік қорын ойыншықтардың атауларын білдіретін сөздермен байыту</w:t>
            </w:r>
            <w:r>
              <w:rPr>
                <w:sz w:val="24"/>
                <w:szCs w:val="24"/>
              </w:rPr>
              <w:t xml:space="preserve"> </w:t>
            </w:r>
            <w:r w:rsidRPr="009D279F">
              <w:rPr>
                <w:b/>
                <w:sz w:val="24"/>
                <w:szCs w:val="24"/>
              </w:rPr>
              <w:t>(сөйлеуді дамыту)</w:t>
            </w:r>
          </w:p>
          <w:p w:rsidR="007F10BA" w:rsidRPr="00DD054E" w:rsidRDefault="00CB231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  <w:bookmarkStart w:id="0" w:name="_GoBack"/>
            <w:bookmarkEnd w:id="0"/>
          </w:p>
        </w:tc>
        <w:tc>
          <w:tcPr>
            <w:tcW w:w="2409" w:type="dxa"/>
          </w:tcPr>
          <w:p w:rsidR="007F10BA" w:rsidRPr="00B841F4" w:rsidRDefault="007F10BA" w:rsidP="00BA01F4">
            <w:pPr>
              <w:rPr>
                <w:b/>
                <w:sz w:val="24"/>
                <w:szCs w:val="24"/>
              </w:rPr>
            </w:pPr>
            <w:r w:rsidRPr="00B841F4">
              <w:rPr>
                <w:b/>
                <w:bCs/>
                <w:sz w:val="24"/>
                <w:szCs w:val="24"/>
              </w:rPr>
              <w:t xml:space="preserve">«Сиқырлы қап» </w:t>
            </w:r>
          </w:p>
          <w:p w:rsidR="007F10BA" w:rsidRPr="009D279F" w:rsidRDefault="007F10BA" w:rsidP="00BA01F4">
            <w:pPr>
              <w:rPr>
                <w:b/>
                <w:bCs/>
                <w:sz w:val="24"/>
                <w:szCs w:val="24"/>
              </w:rPr>
            </w:pPr>
            <w:r w:rsidRPr="0093655C">
              <w:rPr>
                <w:bCs/>
                <w:sz w:val="24"/>
                <w:szCs w:val="24"/>
              </w:rPr>
              <w:t>Мақсаты: Балаларға дыбыстарды дұрыс айтуға үйрету, заттарды тануға баулу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9D279F">
              <w:rPr>
                <w:b/>
                <w:bCs/>
                <w:sz w:val="24"/>
                <w:szCs w:val="24"/>
              </w:rPr>
              <w:t>(сөйлеуді дамыту)</w:t>
            </w:r>
          </w:p>
          <w:p w:rsidR="007F10BA" w:rsidRPr="00DD054E" w:rsidRDefault="00CB231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Ақерке</w:t>
            </w:r>
          </w:p>
          <w:p w:rsidR="007F10BA" w:rsidRPr="0093655C" w:rsidRDefault="007F10BA" w:rsidP="00BA01F4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  <w:gridSpan w:val="2"/>
          </w:tcPr>
          <w:p w:rsidR="007F10BA" w:rsidRDefault="007F10BA" w:rsidP="00BA01F4">
            <w:pPr>
              <w:ind w:right="-57" w:firstLine="108"/>
              <w:rPr>
                <w:bCs/>
                <w:sz w:val="24"/>
                <w:szCs w:val="24"/>
              </w:rPr>
            </w:pPr>
            <w:r w:rsidRPr="00B841F4">
              <w:rPr>
                <w:b/>
                <w:bCs/>
                <w:sz w:val="24"/>
                <w:szCs w:val="24"/>
              </w:rPr>
              <w:t>«Сиқырлы суреттер» </w:t>
            </w:r>
            <w:r w:rsidRPr="00B841F4">
              <w:rPr>
                <w:b/>
                <w:bCs/>
                <w:sz w:val="24"/>
                <w:szCs w:val="24"/>
              </w:rPr>
              <w:br/>
            </w:r>
            <w:r w:rsidRPr="0093655C">
              <w:rPr>
                <w:bCs/>
                <w:sz w:val="24"/>
                <w:szCs w:val="24"/>
              </w:rPr>
              <w:t>Ойынның   мақсаты:            Балалардың логикалық</w:t>
            </w:r>
            <w:r>
              <w:rPr>
                <w:bCs/>
                <w:sz w:val="24"/>
                <w:szCs w:val="24"/>
              </w:rPr>
              <w:t xml:space="preserve"> оойлау қабілетін, ес, зейін, қабылдау процесстерін </w:t>
            </w:r>
            <w:r w:rsidRPr="0093655C">
              <w:rPr>
                <w:bCs/>
                <w:sz w:val="24"/>
                <w:szCs w:val="24"/>
              </w:rPr>
              <w:t>дамыту.</w:t>
            </w:r>
          </w:p>
          <w:p w:rsidR="007F10BA" w:rsidRPr="009D279F" w:rsidRDefault="007F10BA" w:rsidP="00BA01F4">
            <w:pPr>
              <w:ind w:right="-57"/>
              <w:rPr>
                <w:b/>
                <w:bCs/>
                <w:sz w:val="24"/>
                <w:szCs w:val="24"/>
              </w:rPr>
            </w:pPr>
            <w:r w:rsidRPr="009D279F">
              <w:rPr>
                <w:b/>
                <w:bCs/>
                <w:sz w:val="24"/>
                <w:szCs w:val="24"/>
              </w:rPr>
              <w:t>(сенсорика)</w:t>
            </w:r>
          </w:p>
          <w:p w:rsidR="007F10BA" w:rsidRPr="00DD054E" w:rsidRDefault="00CB231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364" w:type="dxa"/>
          </w:tcPr>
          <w:p w:rsidR="007F10BA" w:rsidRPr="0059010A" w:rsidRDefault="007F10BA" w:rsidP="00BA01F4">
            <w:pPr>
              <w:ind w:left="5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«Қыс қанд</w:t>
            </w:r>
            <w:r w:rsidRPr="0059010A">
              <w:rPr>
                <w:b/>
                <w:sz w:val="24"/>
                <w:szCs w:val="24"/>
              </w:rPr>
              <w:t>ай керемет»</w:t>
            </w:r>
          </w:p>
          <w:p w:rsidR="007F10BA" w:rsidRPr="009D279F" w:rsidRDefault="007F10BA" w:rsidP="00BA01F4">
            <w:pPr>
              <w:rPr>
                <w:b/>
                <w:sz w:val="24"/>
                <w:szCs w:val="24"/>
              </w:rPr>
            </w:pPr>
            <w:r w:rsidRPr="001D209F">
              <w:rPr>
                <w:sz w:val="24"/>
                <w:szCs w:val="24"/>
              </w:rPr>
              <w:t>Мақсаты: қарапайым сұрақтарға жауап беруге үйрету</w:t>
            </w:r>
            <w:r>
              <w:rPr>
                <w:sz w:val="24"/>
                <w:szCs w:val="24"/>
              </w:rPr>
              <w:t xml:space="preserve"> </w:t>
            </w:r>
            <w:r w:rsidRPr="009D279F">
              <w:rPr>
                <w:b/>
                <w:sz w:val="24"/>
                <w:szCs w:val="24"/>
              </w:rPr>
              <w:t>(сөйлеуді дамыту)</w:t>
            </w:r>
          </w:p>
          <w:p w:rsidR="007F10BA" w:rsidRDefault="007F10BA" w:rsidP="00BA01F4">
            <w:pPr>
              <w:rPr>
                <w:sz w:val="24"/>
                <w:szCs w:val="24"/>
              </w:rPr>
            </w:pPr>
          </w:p>
          <w:p w:rsidR="007F10BA" w:rsidRPr="00DD054E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B231A">
              <w:rPr>
                <w:b/>
                <w:sz w:val="24"/>
                <w:szCs w:val="24"/>
              </w:rPr>
              <w:t>Аруна</w:t>
            </w:r>
            <w:r w:rsidRPr="00DD054E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487" w:type="dxa"/>
          </w:tcPr>
          <w:p w:rsidR="007F10BA" w:rsidRPr="00B841F4" w:rsidRDefault="007F10BA" w:rsidP="00BA01F4">
            <w:pPr>
              <w:rPr>
                <w:b/>
                <w:sz w:val="24"/>
                <w:szCs w:val="24"/>
              </w:rPr>
            </w:pPr>
            <w:r w:rsidRPr="00B841F4">
              <w:rPr>
                <w:b/>
                <w:sz w:val="24"/>
                <w:szCs w:val="24"/>
              </w:rPr>
              <w:t xml:space="preserve">Дидактикалық ойын: </w:t>
            </w:r>
          </w:p>
          <w:p w:rsidR="007F10BA" w:rsidRPr="00B841F4" w:rsidRDefault="007F10BA" w:rsidP="00BA01F4">
            <w:pPr>
              <w:rPr>
                <w:b/>
                <w:sz w:val="24"/>
                <w:szCs w:val="24"/>
              </w:rPr>
            </w:pPr>
            <w:r w:rsidRPr="00B841F4">
              <w:rPr>
                <w:b/>
                <w:sz w:val="24"/>
                <w:szCs w:val="24"/>
              </w:rPr>
              <w:t>«Қуыршақ сорпа ішеді».</w:t>
            </w:r>
          </w:p>
          <w:p w:rsidR="007F10BA" w:rsidRPr="009D279F" w:rsidRDefault="007F10BA" w:rsidP="00BA01F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Мақсаты:</w:t>
            </w:r>
            <w:r w:rsidRPr="0093655C">
              <w:rPr>
                <w:sz w:val="24"/>
                <w:szCs w:val="24"/>
              </w:rPr>
              <w:t>Тамақтану кезінде көжені сораптамай ішуге, ұқыпты тамақ ішуге үйрету</w:t>
            </w:r>
            <w:r>
              <w:rPr>
                <w:sz w:val="24"/>
                <w:szCs w:val="24"/>
              </w:rPr>
              <w:t xml:space="preserve"> </w:t>
            </w:r>
            <w:r w:rsidRPr="009D279F">
              <w:rPr>
                <w:b/>
                <w:sz w:val="24"/>
                <w:szCs w:val="24"/>
              </w:rPr>
              <w:t>(мәдени-гигиеналық дағдылар)</w:t>
            </w:r>
          </w:p>
          <w:p w:rsidR="007F10BA" w:rsidRPr="00DD054E" w:rsidRDefault="00CB231A" w:rsidP="00BA01F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</w:t>
            </w:r>
            <w:r w:rsidR="007F10BA" w:rsidRPr="00DD054E">
              <w:rPr>
                <w:b/>
                <w:sz w:val="24"/>
                <w:szCs w:val="24"/>
              </w:rPr>
              <w:t>.</w:t>
            </w:r>
          </w:p>
        </w:tc>
      </w:tr>
      <w:tr w:rsidR="007F10BA" w:rsidRPr="00377FFD" w:rsidTr="00BA01F4">
        <w:tc>
          <w:tcPr>
            <w:tcW w:w="2684" w:type="dxa"/>
          </w:tcPr>
          <w:p w:rsidR="007F10BA" w:rsidRPr="00377FFD" w:rsidRDefault="007F10BA" w:rsidP="00BA01F4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үйге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6"/>
          </w:tcPr>
          <w:p w:rsidR="007F10BA" w:rsidRPr="00377FFD" w:rsidRDefault="007F10BA" w:rsidP="00BA0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"Баланы еңбекқорлыққа тәрбиелеудің маңызы", "2-3 жасар бала қандай тапсырмаларды орындай алады?", "Баланы өз қолымен жасаған әрекетінің нәтижесіне қуанышпен қарауға тәрбиелеу".</w:t>
            </w:r>
          </w:p>
        </w:tc>
      </w:tr>
    </w:tbl>
    <w:p w:rsidR="007F10BA" w:rsidRDefault="007F10BA" w:rsidP="007F10BA"/>
    <w:p w:rsidR="007F10BA" w:rsidRDefault="007F10BA" w:rsidP="007F10BA"/>
    <w:p w:rsidR="00CD6045" w:rsidRDefault="00CD6045"/>
    <w:sectPr w:rsidR="00CD6045" w:rsidSect="00764E44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C30"/>
    <w:rsid w:val="00065480"/>
    <w:rsid w:val="0007730B"/>
    <w:rsid w:val="000A11E0"/>
    <w:rsid w:val="001E2FDF"/>
    <w:rsid w:val="00280306"/>
    <w:rsid w:val="005D7908"/>
    <w:rsid w:val="00764E44"/>
    <w:rsid w:val="007F10BA"/>
    <w:rsid w:val="00870319"/>
    <w:rsid w:val="00936051"/>
    <w:rsid w:val="009B6D1B"/>
    <w:rsid w:val="00A76F7A"/>
    <w:rsid w:val="00B134A6"/>
    <w:rsid w:val="00B54C30"/>
    <w:rsid w:val="00B6122B"/>
    <w:rsid w:val="00CB231A"/>
    <w:rsid w:val="00CD6045"/>
    <w:rsid w:val="00DD054E"/>
    <w:rsid w:val="00FA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F10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F10BA"/>
  </w:style>
  <w:style w:type="table" w:styleId="a3">
    <w:name w:val="Table Grid"/>
    <w:basedOn w:val="a1"/>
    <w:uiPriority w:val="59"/>
    <w:rsid w:val="007F10B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7F10BA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7F10BA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7F10BA"/>
    <w:pPr>
      <w:ind w:left="132"/>
      <w:outlineLvl w:val="1"/>
    </w:pPr>
    <w:rPr>
      <w:b/>
      <w:bCs/>
      <w:sz w:val="28"/>
      <w:szCs w:val="28"/>
    </w:r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B134A6"/>
    <w:pPr>
      <w:spacing w:after="0" w:line="240" w:lineRule="auto"/>
    </w:p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locked/>
    <w:rsid w:val="00B134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F10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F10BA"/>
  </w:style>
  <w:style w:type="table" w:styleId="a3">
    <w:name w:val="Table Grid"/>
    <w:basedOn w:val="a1"/>
    <w:uiPriority w:val="59"/>
    <w:rsid w:val="007F10B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7F10BA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7F10BA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7F10BA"/>
    <w:pPr>
      <w:ind w:left="132"/>
      <w:outlineLvl w:val="1"/>
    </w:pPr>
    <w:rPr>
      <w:b/>
      <w:bCs/>
      <w:sz w:val="28"/>
      <w:szCs w:val="28"/>
    </w:r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B134A6"/>
    <w:pPr>
      <w:spacing w:after="0" w:line="240" w:lineRule="auto"/>
    </w:p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locked/>
    <w:rsid w:val="00B13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2899</Words>
  <Characters>16526</Characters>
  <Application>Microsoft Office Word</Application>
  <DocSecurity>0</DocSecurity>
  <Lines>137</Lines>
  <Paragraphs>38</Paragraphs>
  <ScaleCrop>false</ScaleCrop>
  <Company/>
  <LinksUpToDate>false</LinksUpToDate>
  <CharactersWithSpaces>19387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20</cp:revision>
  <dcterms:created xsi:type="dcterms:W3CDTF">2023-04-01T17:40:00Z</dcterms:created>
  <dcterms:modified xsi:type="dcterms:W3CDTF">2025-02-28T08:22:00Z</dcterms:modified>
</cp:coreProperties>
</file>