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0FC580" w14:textId="77777777" w:rsidR="00D00D24" w:rsidRDefault="00D00D24" w:rsidP="00D00D24">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0F185F59" w14:textId="1FFD6A44" w:rsidR="00D00D24" w:rsidRDefault="00D00D24" w:rsidP="00D00D24">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39357C">
        <w:rPr>
          <w:rFonts w:ascii="Times New Roman" w:eastAsia="Calibri" w:hAnsi="Times New Roman" w:cs="Times New Roman"/>
          <w:b/>
          <w:sz w:val="24"/>
          <w:szCs w:val="24"/>
          <w:u w:val="single"/>
          <w:lang w:val="kk-KZ" w:eastAsia="en-US"/>
        </w:rPr>
        <w:t>Шағын орталық</w:t>
      </w:r>
    </w:p>
    <w:p w14:paraId="350E9461" w14:textId="2A2699ED" w:rsidR="00D00D24" w:rsidRDefault="00D00D24" w:rsidP="00D00D2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39357C">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B5F1CD1" w14:textId="52DCEB3D" w:rsidR="00D00D24" w:rsidRDefault="00D00D24" w:rsidP="00D00D2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39357C">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5AE12DA7" w14:textId="4DA12FC8" w:rsidR="00D00D24" w:rsidRDefault="00D00D24" w:rsidP="00D00D24">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30-3 </w:t>
      </w:r>
      <w:r>
        <w:rPr>
          <w:rFonts w:ascii="Times New Roman" w:eastAsia="Calibri" w:hAnsi="Times New Roman" w:cs="Times New Roman"/>
          <w:sz w:val="24"/>
          <w:szCs w:val="24"/>
          <w:u w:val="single"/>
          <w:lang w:val="kk-KZ" w:eastAsia="en-US"/>
        </w:rPr>
        <w:t xml:space="preserve">қазан айы, 2022-2023 оқу жылы </w:t>
      </w:r>
    </w:p>
    <w:p w14:paraId="0BA1548F" w14:textId="733E2003" w:rsidR="00D00D24" w:rsidRDefault="00D00D24" w:rsidP="00D00D24">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39357C">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 xml:space="preserve">кова </w:t>
      </w:r>
      <w:r w:rsidR="0039357C">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А</w:t>
      </w:r>
    </w:p>
    <w:tbl>
      <w:tblPr>
        <w:tblStyle w:val="1"/>
        <w:tblW w:w="15174" w:type="dxa"/>
        <w:tblInd w:w="0" w:type="dxa"/>
        <w:tblLook w:val="04A0" w:firstRow="1" w:lastRow="0" w:firstColumn="1" w:lastColumn="0" w:noHBand="0" w:noVBand="1"/>
      </w:tblPr>
      <w:tblGrid>
        <w:gridCol w:w="2355"/>
        <w:gridCol w:w="2424"/>
        <w:gridCol w:w="8"/>
        <w:gridCol w:w="2334"/>
        <w:gridCol w:w="2542"/>
        <w:gridCol w:w="50"/>
        <w:gridCol w:w="2302"/>
        <w:gridCol w:w="3159"/>
      </w:tblGrid>
      <w:tr w:rsidR="00D00D24" w14:paraId="54C2878E" w14:textId="77777777" w:rsidTr="00D00D24">
        <w:tc>
          <w:tcPr>
            <w:tcW w:w="2355" w:type="dxa"/>
            <w:tcBorders>
              <w:top w:val="single" w:sz="4" w:space="0" w:color="auto"/>
              <w:left w:val="single" w:sz="4" w:space="0" w:color="auto"/>
              <w:bottom w:val="single" w:sz="4" w:space="0" w:color="auto"/>
              <w:right w:val="single" w:sz="4" w:space="0" w:color="auto"/>
            </w:tcBorders>
            <w:hideMark/>
          </w:tcPr>
          <w:p w14:paraId="4735B336" w14:textId="77777777" w:rsidR="00D00D24" w:rsidRDefault="00D00D24" w:rsidP="0010092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2" w:type="dxa"/>
            <w:gridSpan w:val="2"/>
            <w:tcBorders>
              <w:top w:val="single" w:sz="4" w:space="0" w:color="auto"/>
              <w:left w:val="single" w:sz="4" w:space="0" w:color="auto"/>
              <w:bottom w:val="single" w:sz="4" w:space="0" w:color="auto"/>
              <w:right w:val="single" w:sz="4" w:space="0" w:color="auto"/>
            </w:tcBorders>
            <w:hideMark/>
          </w:tcPr>
          <w:p w14:paraId="72290079" w14:textId="77777777" w:rsidR="00D00D24" w:rsidRDefault="00D00D24" w:rsidP="0010092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2A040457" w14:textId="076178EC" w:rsidR="00D00D24" w:rsidRDefault="00D00D24" w:rsidP="0010092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30.01.2023</w:t>
            </w:r>
          </w:p>
          <w:p w14:paraId="7727441C" w14:textId="77777777" w:rsidR="00D00D24" w:rsidRDefault="00D00D24" w:rsidP="0010092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386CE374" w14:textId="77777777" w:rsidR="00D00D24" w:rsidRDefault="00D00D24" w:rsidP="0010092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445EA797" w14:textId="10DAE43C" w:rsidR="00D00D24" w:rsidRDefault="00D00D24" w:rsidP="0010092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31.01.2023 </w:t>
            </w:r>
          </w:p>
        </w:tc>
        <w:tc>
          <w:tcPr>
            <w:tcW w:w="2542" w:type="dxa"/>
            <w:tcBorders>
              <w:top w:val="single" w:sz="4" w:space="0" w:color="auto"/>
              <w:left w:val="single" w:sz="4" w:space="0" w:color="auto"/>
              <w:bottom w:val="single" w:sz="4" w:space="0" w:color="auto"/>
              <w:right w:val="single" w:sz="4" w:space="0" w:color="auto"/>
            </w:tcBorders>
          </w:tcPr>
          <w:p w14:paraId="7E502C82" w14:textId="77777777" w:rsidR="00D00D24" w:rsidRDefault="00D00D24" w:rsidP="0010092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64C88391" w14:textId="1B83EAB5" w:rsidR="00D00D24" w:rsidRDefault="00D00D24" w:rsidP="0010092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01.02.2023</w:t>
            </w:r>
          </w:p>
          <w:p w14:paraId="7B6C33C1" w14:textId="77777777" w:rsidR="00D00D24" w:rsidRDefault="00D00D24" w:rsidP="0010092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52" w:type="dxa"/>
            <w:gridSpan w:val="2"/>
            <w:tcBorders>
              <w:top w:val="single" w:sz="4" w:space="0" w:color="auto"/>
              <w:left w:val="single" w:sz="4" w:space="0" w:color="auto"/>
              <w:bottom w:val="single" w:sz="4" w:space="0" w:color="auto"/>
              <w:right w:val="single" w:sz="4" w:space="0" w:color="auto"/>
            </w:tcBorders>
            <w:hideMark/>
          </w:tcPr>
          <w:p w14:paraId="010A6A67" w14:textId="7AC8D556" w:rsidR="00D00D24" w:rsidRDefault="00D00D24" w:rsidP="0010092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02.02.2023</w:t>
            </w:r>
          </w:p>
        </w:tc>
        <w:tc>
          <w:tcPr>
            <w:tcW w:w="3159" w:type="dxa"/>
            <w:tcBorders>
              <w:top w:val="single" w:sz="4" w:space="0" w:color="auto"/>
              <w:left w:val="single" w:sz="4" w:space="0" w:color="auto"/>
              <w:bottom w:val="single" w:sz="4" w:space="0" w:color="auto"/>
              <w:right w:val="single" w:sz="4" w:space="0" w:color="auto"/>
            </w:tcBorders>
            <w:hideMark/>
          </w:tcPr>
          <w:p w14:paraId="07A0AB7E" w14:textId="77777777" w:rsidR="00D00D24" w:rsidRDefault="00D00D24" w:rsidP="0010092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39DFAB7C" w14:textId="4A601C9B" w:rsidR="00D00D24" w:rsidRDefault="00D00D24" w:rsidP="0010092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03.02.2023</w:t>
            </w:r>
          </w:p>
        </w:tc>
      </w:tr>
      <w:tr w:rsidR="00D00D24" w14:paraId="735F14D8" w14:textId="77777777" w:rsidTr="00666110">
        <w:trPr>
          <w:trHeight w:val="667"/>
        </w:trPr>
        <w:tc>
          <w:tcPr>
            <w:tcW w:w="2355" w:type="dxa"/>
            <w:tcBorders>
              <w:top w:val="single" w:sz="4" w:space="0" w:color="auto"/>
              <w:left w:val="single" w:sz="4" w:space="0" w:color="auto"/>
              <w:bottom w:val="single" w:sz="4" w:space="0" w:color="auto"/>
              <w:right w:val="single" w:sz="4" w:space="0" w:color="auto"/>
            </w:tcBorders>
            <w:hideMark/>
          </w:tcPr>
          <w:p w14:paraId="45D72A1A" w14:textId="77777777" w:rsidR="00D00D24" w:rsidRDefault="00D00D24" w:rsidP="00D00D2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6A770747" w14:textId="33F83F84" w:rsidR="00D00D24" w:rsidRDefault="00D00D24" w:rsidP="00D00D24">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D00D24" w14:paraId="495313FE" w14:textId="77777777" w:rsidTr="00666110">
        <w:trPr>
          <w:trHeight w:val="974"/>
        </w:trPr>
        <w:tc>
          <w:tcPr>
            <w:tcW w:w="2355" w:type="dxa"/>
            <w:tcBorders>
              <w:top w:val="single" w:sz="4" w:space="0" w:color="auto"/>
              <w:left w:val="single" w:sz="4" w:space="0" w:color="auto"/>
              <w:bottom w:val="single" w:sz="4" w:space="0" w:color="auto"/>
              <w:right w:val="single" w:sz="4" w:space="0" w:color="auto"/>
            </w:tcBorders>
            <w:hideMark/>
          </w:tcPr>
          <w:p w14:paraId="21AF8B72"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6855A52"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24E6E7B0" w14:textId="3FCB1DD6" w:rsidR="00D00D24" w:rsidRDefault="00D00D24" w:rsidP="00D00D2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Ата-аналармен "Баланың жүйке жүйесін қорғаңыз" тақырыбында әңгімелесу, кеңестер беру.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D00D24" w14:paraId="4694CACF" w14:textId="77777777" w:rsidTr="00D00D24">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332D4F0" w14:textId="77777777" w:rsidR="00D00D24" w:rsidRDefault="00D00D24" w:rsidP="00D00D2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01FB09D"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24" w:type="dxa"/>
            <w:tcBorders>
              <w:top w:val="single" w:sz="7" w:space="0" w:color="CCCCCC"/>
              <w:left w:val="single" w:sz="7" w:space="0" w:color="CCCCCC"/>
              <w:bottom w:val="single" w:sz="7" w:space="0" w:color="000000"/>
              <w:right w:val="single" w:sz="7" w:space="0" w:color="000000"/>
            </w:tcBorders>
            <w:shd w:val="clear" w:color="auto" w:fill="auto"/>
          </w:tcPr>
          <w:p w14:paraId="0562B5F0"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7AC73E10" w14:textId="1D998243" w:rsidR="00D00D24" w:rsidRDefault="00D00D24" w:rsidP="00D00D24">
            <w:pPr>
              <w:spacing w:line="240" w:lineRule="auto"/>
              <w:rPr>
                <w:rFonts w:ascii="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594E14A5"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8A4F382" w14:textId="23D8ABB7" w:rsidR="00D00D24" w:rsidRDefault="00D00D24" w:rsidP="00D00D2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қарауды, оған </w:t>
            </w:r>
            <w:r>
              <w:rPr>
                <w:rFonts w:ascii="Times New Roman" w:eastAsia="Times New Roman" w:hAnsi="Times New Roman" w:cs="Times New Roman"/>
                <w:sz w:val="24"/>
                <w:szCs w:val="24"/>
              </w:rPr>
              <w:lastRenderedPageBreak/>
              <w:t>қамқорлық жасауды тәрбиелеу.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592" w:type="dxa"/>
            <w:gridSpan w:val="2"/>
            <w:tcBorders>
              <w:top w:val="single" w:sz="7" w:space="0" w:color="CCCCCC"/>
              <w:left w:val="single" w:sz="7" w:space="0" w:color="CCCCCC"/>
              <w:bottom w:val="single" w:sz="7" w:space="0" w:color="000000"/>
              <w:right w:val="single" w:sz="7" w:space="0" w:color="000000"/>
            </w:tcBorders>
            <w:shd w:val="clear" w:color="auto" w:fill="auto"/>
          </w:tcPr>
          <w:p w14:paraId="3D6F65E7"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7B1E9A44" w14:textId="2308D1A3" w:rsidR="00D00D24" w:rsidRPr="00D2126E" w:rsidRDefault="00D00D24" w:rsidP="00D00D2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302" w:type="dxa"/>
            <w:tcBorders>
              <w:top w:val="single" w:sz="7" w:space="0" w:color="CCCCCC"/>
              <w:left w:val="single" w:sz="7" w:space="0" w:color="CCCCCC"/>
              <w:bottom w:val="single" w:sz="7" w:space="0" w:color="000000"/>
              <w:right w:val="single" w:sz="7" w:space="0" w:color="000000"/>
            </w:tcBorders>
            <w:shd w:val="clear" w:color="auto" w:fill="auto"/>
          </w:tcPr>
          <w:p w14:paraId="5B6FD3C7"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0110CF3" w14:textId="6F40BE17" w:rsidR="00D00D24" w:rsidRDefault="00D00D24" w:rsidP="00D00D2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rPr>
              <w:t xml:space="preserve">Мақсат-міндеттер. 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w:t>
            </w:r>
            <w:r>
              <w:rPr>
                <w:rFonts w:ascii="Times New Roman" w:eastAsia="Times New Roman" w:hAnsi="Times New Roman" w:cs="Times New Roman"/>
                <w:sz w:val="24"/>
                <w:szCs w:val="24"/>
              </w:rPr>
              <w:lastRenderedPageBreak/>
              <w:t>қарауды, оған қамқорлық жасауға тәрбиелеу.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3159" w:type="dxa"/>
            <w:tcBorders>
              <w:top w:val="single" w:sz="7" w:space="0" w:color="CCCCCC"/>
              <w:left w:val="single" w:sz="7" w:space="0" w:color="CCCCCC"/>
              <w:bottom w:val="single" w:sz="7" w:space="0" w:color="000000"/>
              <w:right w:val="single" w:sz="7" w:space="0" w:color="000000"/>
            </w:tcBorders>
            <w:shd w:val="clear" w:color="auto" w:fill="auto"/>
          </w:tcPr>
          <w:p w14:paraId="1790FB4D"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092AB600" w14:textId="452385BC" w:rsidR="00D00D24" w:rsidRDefault="00D00D24" w:rsidP="00D00D2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r>
      <w:tr w:rsidR="00D00D24" w14:paraId="42A33476" w14:textId="77777777" w:rsidTr="00D00D24">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353280" w14:textId="77777777" w:rsidR="00D00D24" w:rsidRDefault="00D00D24" w:rsidP="00D00D24">
            <w:pPr>
              <w:spacing w:line="240" w:lineRule="auto"/>
              <w:rPr>
                <w:rFonts w:ascii="Times New Roman" w:eastAsia="Calibri" w:hAnsi="Times New Roman" w:cs="Times New Roman"/>
                <w:b/>
                <w:sz w:val="24"/>
                <w:szCs w:val="24"/>
                <w:lang w:val="kk-KZ"/>
              </w:rPr>
            </w:pPr>
          </w:p>
        </w:tc>
        <w:tc>
          <w:tcPr>
            <w:tcW w:w="2424" w:type="dxa"/>
            <w:tcBorders>
              <w:top w:val="single" w:sz="7" w:space="0" w:color="CCCCCC"/>
              <w:left w:val="single" w:sz="7" w:space="0" w:color="CCCCCC"/>
              <w:bottom w:val="single" w:sz="7" w:space="0" w:color="000000"/>
              <w:right w:val="single" w:sz="7" w:space="0" w:color="000000"/>
            </w:tcBorders>
            <w:shd w:val="clear" w:color="auto" w:fill="auto"/>
          </w:tcPr>
          <w:p w14:paraId="5ACDCD12"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"Пішіні бойынша таңда" (топпен жұмыс)</w:t>
            </w:r>
          </w:p>
          <w:p w14:paraId="2441053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геометриялық пішіндер туралы білімдерін бекіту, заттардың пішінін дұрыс атау.</w:t>
            </w:r>
          </w:p>
          <w:p w14:paraId="6D726C2B"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74DF4764" w14:textId="77777777" w:rsidR="00D00D24" w:rsidRDefault="00D00D24" w:rsidP="00D00D24">
            <w:pPr>
              <w:spacing w:line="240" w:lineRule="auto"/>
              <w:ind w:right="480"/>
              <w:rPr>
                <w:rFonts w:ascii="Times New Roman" w:eastAsia="Times New Roman" w:hAnsi="Times New Roman" w:cs="Times New Roman"/>
                <w:sz w:val="24"/>
                <w:szCs w:val="24"/>
                <w:lang w:val="kk-KZ"/>
              </w:rPr>
            </w:pP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59AC8F40"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"Артығын тап" дидактикалық ойыны.</w:t>
            </w:r>
          </w:p>
          <w:p w14:paraId="4C007E2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тіл байлықтарын, сөздік қорларын молайту, тапқырлық қабілеттерін дамытып, ойынға деген қызығушылықтарын дамыту.</w:t>
            </w:r>
          </w:p>
          <w:p w14:paraId="34C2C0F0" w14:textId="49F4EB06" w:rsidR="00D00D24" w:rsidRDefault="00D00D24" w:rsidP="00D00D2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 қазақ тілі)</w:t>
            </w:r>
          </w:p>
        </w:tc>
        <w:tc>
          <w:tcPr>
            <w:tcW w:w="2592" w:type="dxa"/>
            <w:gridSpan w:val="2"/>
            <w:tcBorders>
              <w:top w:val="single" w:sz="7" w:space="0" w:color="CCCCCC"/>
              <w:left w:val="single" w:sz="7" w:space="0" w:color="CCCCCC"/>
              <w:bottom w:val="single" w:sz="7" w:space="0" w:color="000000"/>
              <w:right w:val="single" w:sz="7" w:space="0" w:color="000000"/>
            </w:tcBorders>
            <w:shd w:val="clear" w:color="auto" w:fill="auto"/>
          </w:tcPr>
          <w:p w14:paraId="53E90FE2"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 тақырыбындағы сюжеттік суреттерді қарау.</w:t>
            </w:r>
          </w:p>
          <w:p w14:paraId="2F132E9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суреттер бойынша сұрақтарға толық жауап беруге дағдыландыру; балалардың сөздік қорларын, байланыстырып сөйлеу қабілетін дамыту.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0DF00AE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Құралдары: қыс мезгіліне байланысты бейнеленген суреттер.</w:t>
            </w:r>
          </w:p>
          <w:p w14:paraId="2E708989" w14:textId="4CDE75BD" w:rsidR="00D00D24" w:rsidRDefault="00D00D24" w:rsidP="00D00D2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lastRenderedPageBreak/>
              <w:t>(сөйлеуді дамыту, қазақ тілі)</w:t>
            </w:r>
          </w:p>
        </w:tc>
        <w:tc>
          <w:tcPr>
            <w:tcW w:w="2302" w:type="dxa"/>
            <w:tcBorders>
              <w:top w:val="single" w:sz="7" w:space="0" w:color="CCCCCC"/>
              <w:left w:val="single" w:sz="7" w:space="0" w:color="CCCCCC"/>
              <w:bottom w:val="single" w:sz="7" w:space="0" w:color="000000"/>
              <w:right w:val="single" w:sz="7" w:space="0" w:color="000000"/>
            </w:tcBorders>
            <w:shd w:val="clear" w:color="auto" w:fill="auto"/>
          </w:tcPr>
          <w:p w14:paraId="0D57B43F"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"Кім шақырғанын тап" сөздік ойыны.</w:t>
            </w:r>
          </w:p>
          <w:p w14:paraId="78AA8D8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есту анализаторын жаттықтыру, зейін және есту қабілеттерін дамыту, балаларды өз құрбы-құрдастарымен бірігіп ойнауға, достық қатынас орнатуға тәрбиелеу.</w:t>
            </w:r>
          </w:p>
          <w:p w14:paraId="4204808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 бойынша табу, оның атын дұрыс атау. Дауысын өзгертпей, атын қатты айту.</w:t>
            </w:r>
          </w:p>
          <w:p w14:paraId="41C3D16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кім шақырғанын іздеу.</w:t>
            </w:r>
          </w:p>
          <w:p w14:paraId="2E591826" w14:textId="16BFC9DF" w:rsidR="00D00D24" w:rsidRPr="00D00D24" w:rsidRDefault="00D00D24" w:rsidP="00D00D2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(сөйлеуді дамыту, </w:t>
            </w:r>
            <w:r>
              <w:rPr>
                <w:rFonts w:ascii="Times New Roman" w:eastAsia="Times New Roman" w:hAnsi="Times New Roman" w:cs="Times New Roman"/>
                <w:b/>
                <w:sz w:val="24"/>
                <w:szCs w:val="24"/>
              </w:rPr>
              <w:lastRenderedPageBreak/>
              <w:t>қазақ тілі)</w:t>
            </w:r>
          </w:p>
        </w:tc>
        <w:tc>
          <w:tcPr>
            <w:tcW w:w="3159" w:type="dxa"/>
            <w:tcBorders>
              <w:top w:val="single" w:sz="7" w:space="0" w:color="CCCCCC"/>
              <w:left w:val="single" w:sz="7" w:space="0" w:color="CCCCCC"/>
              <w:bottom w:val="single" w:sz="7" w:space="0" w:color="000000"/>
              <w:right w:val="single" w:sz="7" w:space="0" w:color="000000"/>
            </w:tcBorders>
            <w:shd w:val="clear" w:color="auto" w:fill="auto"/>
          </w:tcPr>
          <w:p w14:paraId="6A2B83F9"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"Үйшікте кім тұрады?" сөздік ойыны.</w:t>
            </w:r>
          </w:p>
          <w:p w14:paraId="2272D7D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жануарлар туралы білімін, дыбыстарды дұрыс айту іскерлігін бекіту.</w:t>
            </w:r>
          </w:p>
          <w:p w14:paraId="2ACF8B5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"Үйшікте кім тұрады?" деген сұраққа кім үйшікте тұрса, сол балалар ғана жауап береді (балалар жануарлардың дыбысын салады).</w:t>
            </w:r>
          </w:p>
          <w:p w14:paraId="2B00394E" w14:textId="310A5E17" w:rsidR="00D00D24" w:rsidRDefault="00D00D24" w:rsidP="00D00D2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Ойын әрекеттері: дыбыспен еліктеу; әртүрлі жануарлар мен құстардың қозғалысын көрсету.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көркем әдебиет</w:t>
            </w:r>
            <w:r>
              <w:rPr>
                <w:rFonts w:ascii="Times New Roman" w:eastAsia="Times New Roman" w:hAnsi="Times New Roman" w:cs="Times New Roman"/>
                <w:b/>
                <w:sz w:val="24"/>
                <w:szCs w:val="24"/>
              </w:rPr>
              <w:t>)</w:t>
            </w:r>
          </w:p>
        </w:tc>
      </w:tr>
      <w:tr w:rsidR="00D00D24" w14:paraId="032ED27D" w14:textId="77777777" w:rsidTr="00666110">
        <w:tc>
          <w:tcPr>
            <w:tcW w:w="2355" w:type="dxa"/>
            <w:tcBorders>
              <w:top w:val="single" w:sz="4" w:space="0" w:color="auto"/>
              <w:left w:val="single" w:sz="4" w:space="0" w:color="auto"/>
              <w:bottom w:val="single" w:sz="4" w:space="0" w:color="auto"/>
              <w:right w:val="single" w:sz="4" w:space="0" w:color="auto"/>
            </w:tcBorders>
            <w:hideMark/>
          </w:tcPr>
          <w:p w14:paraId="0A206584" w14:textId="77777777" w:rsidR="00D00D24" w:rsidRDefault="00D00D24" w:rsidP="00D00D2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6BCCAF1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666EBE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5574432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840E0E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C01889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01E1CDF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4EA65C2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5F2A60E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17E339D8" w14:textId="70D8BCB0" w:rsidR="00D00D24" w:rsidRDefault="00D00D24" w:rsidP="00D00D24">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D00D24" w14:paraId="58F88BC3" w14:textId="77777777" w:rsidTr="0010092F">
        <w:tc>
          <w:tcPr>
            <w:tcW w:w="2355" w:type="dxa"/>
            <w:tcBorders>
              <w:top w:val="single" w:sz="4" w:space="0" w:color="auto"/>
              <w:left w:val="single" w:sz="4" w:space="0" w:color="auto"/>
              <w:bottom w:val="single" w:sz="4" w:space="0" w:color="auto"/>
              <w:right w:val="single" w:sz="4" w:space="0" w:color="auto"/>
            </w:tcBorders>
            <w:hideMark/>
          </w:tcPr>
          <w:p w14:paraId="20351712" w14:textId="77777777" w:rsidR="00D00D24" w:rsidRDefault="00D00D24" w:rsidP="00D00D2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2FC2DBEA"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04EE4E71" w14:textId="77777777" w:rsidR="00D00D24" w:rsidRPr="00D00D24" w:rsidRDefault="00D00D24" w:rsidP="00D00D24">
            <w:pPr>
              <w:widowControl w:val="0"/>
              <w:spacing w:line="276" w:lineRule="auto"/>
              <w:rPr>
                <w:rFonts w:ascii="Times New Roman" w:eastAsia="Times New Roman" w:hAnsi="Times New Roman" w:cs="Times New Roman"/>
                <w:b/>
                <w:sz w:val="24"/>
                <w:szCs w:val="24"/>
                <w:lang w:val="kk-KZ"/>
              </w:rPr>
            </w:pPr>
            <w:r w:rsidRPr="00D00D24">
              <w:rPr>
                <w:rFonts w:ascii="Times New Roman" w:eastAsia="Times New Roman" w:hAnsi="Times New Roman" w:cs="Times New Roman"/>
                <w:b/>
                <w:sz w:val="24"/>
                <w:szCs w:val="24"/>
                <w:lang w:val="kk-KZ"/>
              </w:rPr>
              <w:t>Таңғы сәлемдесу "Сәлем, саған көк аспан!"</w:t>
            </w:r>
          </w:p>
          <w:p w14:paraId="4543FB87" w14:textId="77777777" w:rsidR="00D00D24" w:rsidRPr="00D00D24" w:rsidRDefault="00D00D24" w:rsidP="00D00D24">
            <w:pPr>
              <w:widowControl w:val="0"/>
              <w:spacing w:line="276" w:lineRule="auto"/>
              <w:rPr>
                <w:rFonts w:ascii="Times New Roman" w:eastAsia="Times New Roman" w:hAnsi="Times New Roman" w:cs="Times New Roman"/>
                <w:sz w:val="24"/>
                <w:szCs w:val="24"/>
                <w:lang w:val="kk-KZ"/>
              </w:rPr>
            </w:pPr>
            <w:r w:rsidRPr="00D00D24">
              <w:rPr>
                <w:rFonts w:ascii="Times New Roman" w:eastAsia="Times New Roman" w:hAnsi="Times New Roman" w:cs="Times New Roman"/>
                <w:sz w:val="24"/>
                <w:szCs w:val="24"/>
                <w:lang w:val="kk-KZ"/>
              </w:rPr>
              <w:t>Мақсат-міндеттер: балаларды жағымды көңіл-күйге бөленуге тарту, сәлемдесу рәсіміне баулу; қоршаған объектілерге көңіл аудартып, жылы шыраймен қабылдауға тәрбиелеу.</w:t>
            </w:r>
          </w:p>
          <w:p w14:paraId="5C153689" w14:textId="77777777" w:rsidR="00D00D24" w:rsidRPr="00D00D24" w:rsidRDefault="00D00D24" w:rsidP="00D00D24">
            <w:pPr>
              <w:widowControl w:val="0"/>
              <w:spacing w:line="276" w:lineRule="auto"/>
              <w:rPr>
                <w:rFonts w:ascii="Times New Roman" w:eastAsia="Times New Roman" w:hAnsi="Times New Roman" w:cs="Times New Roman"/>
                <w:sz w:val="24"/>
                <w:szCs w:val="24"/>
                <w:lang w:val="kk-KZ"/>
              </w:rPr>
            </w:pPr>
            <w:r w:rsidRPr="00D00D24">
              <w:rPr>
                <w:rFonts w:ascii="Times New Roman" w:eastAsia="Times New Roman" w:hAnsi="Times New Roman" w:cs="Times New Roman"/>
                <w:sz w:val="24"/>
                <w:szCs w:val="24"/>
                <w:lang w:val="kk-KZ"/>
              </w:rPr>
              <w:t>Сәлем саған көк аспан! (Қолды жоғары көтеру)</w:t>
            </w:r>
          </w:p>
          <w:p w14:paraId="34DA01C8" w14:textId="77777777" w:rsidR="00D00D24" w:rsidRPr="00D00D24" w:rsidRDefault="00D00D24" w:rsidP="00D00D24">
            <w:pPr>
              <w:widowControl w:val="0"/>
              <w:spacing w:line="276" w:lineRule="auto"/>
              <w:rPr>
                <w:rFonts w:ascii="Times New Roman" w:eastAsia="Times New Roman" w:hAnsi="Times New Roman" w:cs="Times New Roman"/>
                <w:sz w:val="24"/>
                <w:szCs w:val="24"/>
                <w:lang w:val="kk-KZ"/>
              </w:rPr>
            </w:pPr>
            <w:r w:rsidRPr="00D00D24">
              <w:rPr>
                <w:rFonts w:ascii="Times New Roman" w:eastAsia="Times New Roman" w:hAnsi="Times New Roman" w:cs="Times New Roman"/>
                <w:sz w:val="24"/>
                <w:szCs w:val="24"/>
                <w:lang w:val="kk-KZ"/>
              </w:rPr>
              <w:t>Сәлем саған күн нұры! (Екі қолды қосып, шеңбер жасау)</w:t>
            </w:r>
          </w:p>
          <w:p w14:paraId="2A833198" w14:textId="77777777" w:rsidR="00D00D24" w:rsidRPr="00D00D24" w:rsidRDefault="00D00D24" w:rsidP="00D00D24">
            <w:pPr>
              <w:widowControl w:val="0"/>
              <w:spacing w:line="276" w:lineRule="auto"/>
              <w:rPr>
                <w:rFonts w:ascii="Times New Roman" w:eastAsia="Times New Roman" w:hAnsi="Times New Roman" w:cs="Times New Roman"/>
                <w:sz w:val="24"/>
                <w:szCs w:val="24"/>
                <w:lang w:val="kk-KZ"/>
              </w:rPr>
            </w:pPr>
            <w:r w:rsidRPr="00D00D24">
              <w:rPr>
                <w:rFonts w:ascii="Times New Roman" w:eastAsia="Times New Roman" w:hAnsi="Times New Roman" w:cs="Times New Roman"/>
                <w:sz w:val="24"/>
                <w:szCs w:val="24"/>
                <w:lang w:val="kk-KZ"/>
              </w:rPr>
              <w:t>Сәлем саған жер ана! (Қолды баяу түсіру)</w:t>
            </w:r>
          </w:p>
          <w:p w14:paraId="06126931" w14:textId="77777777" w:rsidR="00D00D24" w:rsidRPr="00D00D24" w:rsidRDefault="00D00D24" w:rsidP="00D00D24">
            <w:pPr>
              <w:widowControl w:val="0"/>
              <w:spacing w:line="276" w:lineRule="auto"/>
              <w:rPr>
                <w:rFonts w:ascii="Times New Roman" w:eastAsia="Times New Roman" w:hAnsi="Times New Roman" w:cs="Times New Roman"/>
                <w:sz w:val="24"/>
                <w:szCs w:val="24"/>
                <w:lang w:val="kk-KZ"/>
              </w:rPr>
            </w:pPr>
            <w:r w:rsidRPr="00D00D24">
              <w:rPr>
                <w:rFonts w:ascii="Times New Roman" w:eastAsia="Times New Roman" w:hAnsi="Times New Roman" w:cs="Times New Roman"/>
                <w:sz w:val="24"/>
                <w:szCs w:val="24"/>
                <w:lang w:val="kk-KZ"/>
              </w:rPr>
              <w:t>Сәлем саған, достарым! (Барлық балалар қол ұстасып, қолдарын жоғары көтереді)</w:t>
            </w:r>
          </w:p>
          <w:p w14:paraId="617B79B2" w14:textId="0B5A2F88" w:rsidR="00D00D24" w:rsidRDefault="00D00D24" w:rsidP="00D00D24">
            <w:pPr>
              <w:spacing w:line="240" w:lineRule="auto"/>
              <w:rPr>
                <w:rFonts w:ascii="Times New Roman" w:hAnsi="Times New Roman" w:cs="Times New Roman"/>
                <w:sz w:val="24"/>
                <w:szCs w:val="24"/>
                <w:lang w:val="kk-KZ"/>
              </w:rPr>
            </w:pPr>
            <w:r w:rsidRPr="00D00D24">
              <w:rPr>
                <w:rFonts w:ascii="Times New Roman" w:eastAsia="Times New Roman" w:hAnsi="Times New Roman" w:cs="Times New Roman"/>
                <w:b/>
                <w:sz w:val="24"/>
                <w:szCs w:val="24"/>
                <w:lang w:val="ru" w:eastAsia="zh-CN"/>
              </w:rPr>
              <w:t>(</w:t>
            </w:r>
            <w:proofErr w:type="spellStart"/>
            <w:r w:rsidRPr="00D00D24">
              <w:rPr>
                <w:rFonts w:ascii="Times New Roman" w:eastAsia="Times New Roman" w:hAnsi="Times New Roman" w:cs="Times New Roman"/>
                <w:b/>
                <w:sz w:val="24"/>
                <w:szCs w:val="24"/>
                <w:lang w:val="ru" w:eastAsia="zh-CN"/>
              </w:rPr>
              <w:t>сөйлеуді</w:t>
            </w:r>
            <w:proofErr w:type="spellEnd"/>
            <w:r w:rsidRPr="00D00D24">
              <w:rPr>
                <w:rFonts w:ascii="Times New Roman" w:eastAsia="Times New Roman" w:hAnsi="Times New Roman" w:cs="Times New Roman"/>
                <w:b/>
                <w:sz w:val="24"/>
                <w:szCs w:val="24"/>
                <w:lang w:val="ru" w:eastAsia="zh-CN"/>
              </w:rPr>
              <w:t xml:space="preserve"> </w:t>
            </w:r>
            <w:proofErr w:type="spellStart"/>
            <w:r w:rsidRPr="00D00D24">
              <w:rPr>
                <w:rFonts w:ascii="Times New Roman" w:eastAsia="Times New Roman" w:hAnsi="Times New Roman" w:cs="Times New Roman"/>
                <w:b/>
                <w:sz w:val="24"/>
                <w:szCs w:val="24"/>
                <w:lang w:val="ru" w:eastAsia="zh-CN"/>
              </w:rPr>
              <w:t>дамыту</w:t>
            </w:r>
            <w:proofErr w:type="spellEnd"/>
            <w:r w:rsidRPr="00D00D24">
              <w:rPr>
                <w:rFonts w:ascii="Times New Roman" w:eastAsia="Times New Roman" w:hAnsi="Times New Roman" w:cs="Times New Roman"/>
                <w:b/>
                <w:sz w:val="24"/>
                <w:szCs w:val="24"/>
                <w:lang w:val="ru" w:eastAsia="zh-CN"/>
              </w:rPr>
              <w:t>)</w:t>
            </w:r>
          </w:p>
        </w:tc>
      </w:tr>
      <w:tr w:rsidR="00D00D24" w14:paraId="401D12AF" w14:textId="77777777" w:rsidTr="00D00D24">
        <w:tc>
          <w:tcPr>
            <w:tcW w:w="2355" w:type="dxa"/>
            <w:tcBorders>
              <w:top w:val="single" w:sz="4" w:space="0" w:color="auto"/>
              <w:left w:val="single" w:sz="4" w:space="0" w:color="auto"/>
              <w:bottom w:val="single" w:sz="4" w:space="0" w:color="auto"/>
              <w:right w:val="single" w:sz="4" w:space="0" w:color="auto"/>
            </w:tcBorders>
            <w:hideMark/>
          </w:tcPr>
          <w:p w14:paraId="52169978"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w:t>
            </w:r>
            <w:r>
              <w:rPr>
                <w:rFonts w:ascii="Times New Roman" w:eastAsia="Calibri" w:hAnsi="Times New Roman" w:cs="Times New Roman"/>
                <w:b/>
                <w:sz w:val="24"/>
                <w:szCs w:val="24"/>
                <w:lang w:val="kk-KZ"/>
              </w:rPr>
              <w:lastRenderedPageBreak/>
              <w:t>ұйымдастырылған</w:t>
            </w:r>
          </w:p>
          <w:p w14:paraId="480A846F"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2" w:type="dxa"/>
            <w:gridSpan w:val="2"/>
            <w:tcBorders>
              <w:top w:val="single" w:sz="7" w:space="0" w:color="CCCCCC"/>
              <w:left w:val="single" w:sz="7" w:space="0" w:color="CCCCCC"/>
              <w:bottom w:val="single" w:sz="7" w:space="0" w:color="000000"/>
              <w:right w:val="single" w:sz="7" w:space="0" w:color="000000"/>
            </w:tcBorders>
            <w:shd w:val="clear" w:color="auto" w:fill="auto"/>
          </w:tcPr>
          <w:p w14:paraId="0101AF6B"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38B3557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"Домаланған кірпі".</w:t>
            </w:r>
          </w:p>
          <w:p w14:paraId="52E3906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сап түзеп бірінің артынан бірі шеңбер бойымен арақашықтық сақтап, бағытты өзгертіп жүгіру қабілетін қалыптастыру; 1,5 м қашықтықта допты қақпа (ені 50 см) арқылы домалатуға үйрету; қойылған заттардың арасымен "жылан" тәрізді жүру дағдысын жетілдіру.</w:t>
            </w:r>
          </w:p>
          <w:p w14:paraId="5687691E" w14:textId="77777777" w:rsidR="00D00D24" w:rsidRDefault="00D00D24" w:rsidP="00D00D24">
            <w:pPr>
              <w:spacing w:line="240" w:lineRule="auto"/>
              <w:rPr>
                <w:rFonts w:ascii="Times New Roman" w:hAnsi="Times New Roman" w:cs="Times New Roman"/>
                <w:sz w:val="24"/>
                <w:szCs w:val="24"/>
                <w:lang w:val="kk-KZ"/>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7F27853F"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2A2FCD2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 қалай жүреді?"</w:t>
            </w:r>
          </w:p>
          <w:p w14:paraId="06DF2AF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тұсынан дәлдеп лақтыру дағдыларын дамыту.</w:t>
            </w:r>
          </w:p>
          <w:p w14:paraId="23D89917" w14:textId="77777777" w:rsidR="00D00D24" w:rsidRDefault="00D00D24" w:rsidP="00D00D24">
            <w:pPr>
              <w:shd w:val="clear" w:color="auto" w:fill="FFFFFF"/>
              <w:spacing w:line="240" w:lineRule="auto"/>
              <w:rPr>
                <w:rFonts w:ascii="Times New Roman" w:hAnsi="Times New Roman" w:cs="Times New Roman"/>
                <w:b/>
                <w:sz w:val="24"/>
                <w:szCs w:val="24"/>
                <w:lang w:val="kk-KZ"/>
              </w:rPr>
            </w:pPr>
          </w:p>
        </w:tc>
        <w:tc>
          <w:tcPr>
            <w:tcW w:w="2542" w:type="dxa"/>
            <w:tcBorders>
              <w:top w:val="single" w:sz="7" w:space="0" w:color="CCCCCC"/>
              <w:left w:val="single" w:sz="7" w:space="0" w:color="CCCCCC"/>
              <w:bottom w:val="single" w:sz="7" w:space="0" w:color="000000"/>
              <w:right w:val="single" w:sz="7" w:space="0" w:color="000000"/>
            </w:tcBorders>
            <w:shd w:val="clear" w:color="auto" w:fill="auto"/>
          </w:tcPr>
          <w:p w14:paraId="1785C919"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028090A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"Адамдар. Адам бетінің бөліктері. </w:t>
            </w:r>
            <w:r>
              <w:rPr>
                <w:rFonts w:ascii="Times New Roman" w:eastAsia="Times New Roman" w:hAnsi="Times New Roman" w:cs="Times New Roman"/>
                <w:sz w:val="24"/>
                <w:szCs w:val="24"/>
              </w:rPr>
              <w:lastRenderedPageBreak/>
              <w:t>Тазалық - денсаулық кепілі."</w:t>
            </w:r>
          </w:p>
          <w:p w14:paraId="4775BE21" w14:textId="193A6F4D" w:rsidR="00D00D24" w:rsidRDefault="00D00D24" w:rsidP="00D00D24">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Адам, оның дене мүшелері, адам бетінің бөліктері туралы, адамның жердің барлық бөлігінде өмір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Қуыршаққа деген жақсы көзқарасқа, мәдени-гигиеналық дағдыларын сақтауға баулу.</w:t>
            </w:r>
          </w:p>
        </w:tc>
        <w:tc>
          <w:tcPr>
            <w:tcW w:w="2352" w:type="dxa"/>
            <w:gridSpan w:val="2"/>
            <w:tcBorders>
              <w:top w:val="single" w:sz="7" w:space="0" w:color="CCCCCC"/>
              <w:left w:val="single" w:sz="7" w:space="0" w:color="CCCCCC"/>
              <w:bottom w:val="single" w:sz="7" w:space="0" w:color="000000"/>
              <w:right w:val="single" w:sz="7" w:space="0" w:color="000000"/>
            </w:tcBorders>
            <w:shd w:val="clear" w:color="auto" w:fill="auto"/>
          </w:tcPr>
          <w:p w14:paraId="21BF4DC4"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43172F9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14:paraId="1AF4772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w:t>
            </w:r>
          </w:p>
          <w:p w14:paraId="7BE39D25" w14:textId="77777777" w:rsidR="00D00D24" w:rsidRDefault="00D00D24" w:rsidP="00D00D24">
            <w:pPr>
              <w:widowControl w:val="0"/>
              <w:rPr>
                <w:rFonts w:ascii="Times New Roman" w:eastAsia="Times New Roman" w:hAnsi="Times New Roman" w:cs="Times New Roman"/>
                <w:sz w:val="24"/>
                <w:szCs w:val="24"/>
              </w:rPr>
            </w:pPr>
          </w:p>
          <w:p w14:paraId="227D0DD2" w14:textId="2F8AD394"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шынықтыру</w:t>
            </w:r>
          </w:p>
          <w:p w14:paraId="3288064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 арқылы домалатамыз".</w:t>
            </w:r>
          </w:p>
          <w:p w14:paraId="0B0BC95D" w14:textId="2764EB11" w:rsidR="00D00D24" w:rsidRPr="00D00D24" w:rsidRDefault="00D00D24" w:rsidP="00D00D24">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тізені биікке көтере отырып жүруге; допты тәрбиешіден 1-1,5 метр арақашықтықта лақтыруға үйрету; қимыл белсенділігін дамыту мен үйлестіру және дене жаттығуларына қызығушылықтарын қалыптастыру.</w:t>
            </w:r>
          </w:p>
        </w:tc>
        <w:tc>
          <w:tcPr>
            <w:tcW w:w="3159" w:type="dxa"/>
            <w:tcBorders>
              <w:top w:val="single" w:sz="7" w:space="0" w:color="CCCCCC"/>
              <w:left w:val="single" w:sz="7" w:space="0" w:color="CCCCCC"/>
              <w:bottom w:val="single" w:sz="7" w:space="0" w:color="000000"/>
              <w:right w:val="single" w:sz="7" w:space="0" w:color="000000"/>
            </w:tcBorders>
            <w:shd w:val="clear" w:color="auto" w:fill="auto"/>
          </w:tcPr>
          <w:p w14:paraId="5E38B24D" w14:textId="69F1D980" w:rsidR="00D00D24" w:rsidRDefault="00D00D24" w:rsidP="00D00D24">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D00D24" w14:paraId="42595DD8" w14:textId="77777777" w:rsidTr="006E0231">
        <w:tc>
          <w:tcPr>
            <w:tcW w:w="2355" w:type="dxa"/>
            <w:tcBorders>
              <w:top w:val="single" w:sz="4" w:space="0" w:color="auto"/>
              <w:left w:val="single" w:sz="4" w:space="0" w:color="auto"/>
              <w:bottom w:val="single" w:sz="4" w:space="0" w:color="auto"/>
              <w:right w:val="single" w:sz="4" w:space="0" w:color="auto"/>
            </w:tcBorders>
            <w:hideMark/>
          </w:tcPr>
          <w:p w14:paraId="36628DD4" w14:textId="77777777" w:rsidR="00D00D24" w:rsidRDefault="00D00D24" w:rsidP="00D00D2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DE7D813" w14:textId="2E37E0DF" w:rsidR="00D00D24" w:rsidRDefault="00D00D24" w:rsidP="00D00D2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sidRPr="00D00D24">
              <w:rPr>
                <w:rFonts w:ascii="Times New Roman" w:eastAsia="Times New Roman" w:hAnsi="Times New Roman" w:cs="Times New Roman"/>
                <w:b/>
                <w:sz w:val="24"/>
                <w:szCs w:val="24"/>
                <w:lang w:val="kk-KZ" w:eastAsia="zh-CN"/>
              </w:rPr>
              <w:t xml:space="preserve"> </w:t>
            </w:r>
            <w:r w:rsidRPr="00D00D24">
              <w:rPr>
                <w:rFonts w:ascii="Times New Roman" w:eastAsia="Times New Roman" w:hAnsi="Times New Roman" w:cs="Times New Roman"/>
                <w:b/>
                <w:sz w:val="24"/>
                <w:szCs w:val="24"/>
                <w:lang w:val="ru" w:eastAsia="zh-CN"/>
              </w:rPr>
              <w:t>(</w:t>
            </w:r>
            <w:proofErr w:type="spellStart"/>
            <w:proofErr w:type="gramStart"/>
            <w:r w:rsidRPr="00D00D24">
              <w:rPr>
                <w:rFonts w:ascii="Times New Roman" w:eastAsia="Times New Roman" w:hAnsi="Times New Roman" w:cs="Times New Roman"/>
                <w:b/>
                <w:sz w:val="24"/>
                <w:szCs w:val="24"/>
                <w:lang w:val="ru" w:eastAsia="zh-CN"/>
              </w:rPr>
              <w:t>м</w:t>
            </w:r>
            <w:proofErr w:type="gramEnd"/>
            <w:r w:rsidRPr="00D00D24">
              <w:rPr>
                <w:rFonts w:ascii="Times New Roman" w:eastAsia="Times New Roman" w:hAnsi="Times New Roman" w:cs="Times New Roman"/>
                <w:b/>
                <w:sz w:val="24"/>
                <w:szCs w:val="24"/>
                <w:lang w:val="ru" w:eastAsia="zh-CN"/>
              </w:rPr>
              <w:t>әдени-гигиеналық</w:t>
            </w:r>
            <w:proofErr w:type="spellEnd"/>
            <w:r w:rsidRPr="00D00D24">
              <w:rPr>
                <w:rFonts w:ascii="Times New Roman" w:eastAsia="Times New Roman" w:hAnsi="Times New Roman" w:cs="Times New Roman"/>
                <w:b/>
                <w:sz w:val="24"/>
                <w:szCs w:val="24"/>
                <w:lang w:val="ru" w:eastAsia="zh-CN"/>
              </w:rPr>
              <w:t xml:space="preserve"> </w:t>
            </w:r>
            <w:proofErr w:type="spellStart"/>
            <w:r w:rsidRPr="00D00D24">
              <w:rPr>
                <w:rFonts w:ascii="Times New Roman" w:eastAsia="Times New Roman" w:hAnsi="Times New Roman" w:cs="Times New Roman"/>
                <w:b/>
                <w:sz w:val="24"/>
                <w:szCs w:val="24"/>
                <w:lang w:val="ru" w:eastAsia="zh-CN"/>
              </w:rPr>
              <w:t>дағдылар</w:t>
            </w:r>
            <w:proofErr w:type="spellEnd"/>
            <w:r w:rsidRPr="00D00D24">
              <w:rPr>
                <w:rFonts w:ascii="Times New Roman" w:eastAsia="Times New Roman" w:hAnsi="Times New Roman" w:cs="Times New Roman"/>
                <w:b/>
                <w:sz w:val="24"/>
                <w:szCs w:val="24"/>
                <w:lang w:val="ru" w:eastAsia="zh-CN"/>
              </w:rPr>
              <w:t xml:space="preserve">, </w:t>
            </w:r>
            <w:proofErr w:type="spellStart"/>
            <w:r w:rsidRPr="00D00D24">
              <w:rPr>
                <w:rFonts w:ascii="Times New Roman" w:eastAsia="Times New Roman" w:hAnsi="Times New Roman" w:cs="Times New Roman"/>
                <w:b/>
                <w:sz w:val="24"/>
                <w:szCs w:val="24"/>
                <w:lang w:val="ru" w:eastAsia="zh-CN"/>
              </w:rPr>
              <w:t>дербес</w:t>
            </w:r>
            <w:proofErr w:type="spellEnd"/>
            <w:r w:rsidRPr="00D00D24">
              <w:rPr>
                <w:rFonts w:ascii="Times New Roman" w:eastAsia="Times New Roman" w:hAnsi="Times New Roman" w:cs="Times New Roman"/>
                <w:b/>
                <w:sz w:val="24"/>
                <w:szCs w:val="24"/>
                <w:lang w:val="ru" w:eastAsia="zh-CN"/>
              </w:rPr>
              <w:t xml:space="preserve"> </w:t>
            </w:r>
            <w:proofErr w:type="spellStart"/>
            <w:r w:rsidRPr="00D00D24">
              <w:rPr>
                <w:rFonts w:ascii="Times New Roman" w:eastAsia="Times New Roman" w:hAnsi="Times New Roman" w:cs="Times New Roman"/>
                <w:b/>
                <w:sz w:val="24"/>
                <w:szCs w:val="24"/>
                <w:lang w:val="ru" w:eastAsia="zh-CN"/>
              </w:rPr>
              <w:t>әрекет</w:t>
            </w:r>
            <w:proofErr w:type="spellEnd"/>
            <w:r w:rsidRPr="00D00D24">
              <w:rPr>
                <w:rFonts w:ascii="Times New Roman" w:eastAsia="Times New Roman" w:hAnsi="Times New Roman" w:cs="Times New Roman"/>
                <w:b/>
                <w:sz w:val="24"/>
                <w:szCs w:val="24"/>
                <w:lang w:val="ru" w:eastAsia="zh-CN"/>
              </w:rPr>
              <w:t>)</w:t>
            </w:r>
          </w:p>
        </w:tc>
      </w:tr>
      <w:tr w:rsidR="00D00D24" w14:paraId="0F48BEB5" w14:textId="77777777" w:rsidTr="00D00D24">
        <w:tc>
          <w:tcPr>
            <w:tcW w:w="2355" w:type="dxa"/>
            <w:tcBorders>
              <w:top w:val="single" w:sz="4" w:space="0" w:color="auto"/>
              <w:left w:val="single" w:sz="4" w:space="0" w:color="auto"/>
              <w:bottom w:val="single" w:sz="4" w:space="0" w:color="auto"/>
              <w:right w:val="single" w:sz="4" w:space="0" w:color="auto"/>
            </w:tcBorders>
            <w:hideMark/>
          </w:tcPr>
          <w:p w14:paraId="7971F491"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2" w:type="dxa"/>
            <w:gridSpan w:val="2"/>
            <w:tcBorders>
              <w:top w:val="single" w:sz="7" w:space="0" w:color="CCCCCC"/>
              <w:left w:val="single" w:sz="7" w:space="0" w:color="CCCCCC"/>
              <w:bottom w:val="single" w:sz="7" w:space="0" w:color="000000"/>
              <w:right w:val="single" w:sz="7" w:space="0" w:color="000000"/>
            </w:tcBorders>
            <w:shd w:val="clear" w:color="auto" w:fill="FFFFFF"/>
          </w:tcPr>
          <w:p w14:paraId="3677A525"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ортамен танысу, сөйлеуді дамыту, көркем әдебиет)</w:t>
            </w:r>
          </w:p>
          <w:p w14:paraId="27075A1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көліктер жайлы ұғымдар қалыптастыру, көліктердің ары-бері </w:t>
            </w:r>
            <w:r>
              <w:rPr>
                <w:rFonts w:ascii="Times New Roman" w:eastAsia="Times New Roman" w:hAnsi="Times New Roman" w:cs="Times New Roman"/>
                <w:sz w:val="24"/>
                <w:szCs w:val="24"/>
              </w:rPr>
              <w:lastRenderedPageBreak/>
              <w:t>бағытта жүретінін байқату; көліктердің дөңгелектері айналатыны туралы айтуға ынталандыру; зейінін, ойлау қабілетін дамыту.</w:t>
            </w:r>
          </w:p>
          <w:p w14:paraId="6018733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14:paraId="25098BD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14:paraId="7A46255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14:paraId="70139F4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14:paraId="3BD30A0A"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сұхбатхана орындықтарын қардан тазалауға шақыру.</w:t>
            </w:r>
            <w:r>
              <w:rPr>
                <w:rFonts w:ascii="Times New Roman" w:eastAsia="Times New Roman" w:hAnsi="Times New Roman" w:cs="Times New Roman"/>
                <w:b/>
                <w:sz w:val="24"/>
                <w:szCs w:val="24"/>
              </w:rPr>
              <w:t xml:space="preserve"> (еңбек дағдылары)</w:t>
            </w:r>
          </w:p>
          <w:p w14:paraId="2A34FCF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4DD9A00B"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"Торғай мен </w:t>
            </w:r>
            <w:r>
              <w:rPr>
                <w:rFonts w:ascii="Times New Roman" w:eastAsia="Times New Roman" w:hAnsi="Times New Roman" w:cs="Times New Roman"/>
                <w:b/>
                <w:sz w:val="24"/>
                <w:szCs w:val="24"/>
              </w:rPr>
              <w:lastRenderedPageBreak/>
              <w:t>автомобильдер" қимылды ойыны. (дене шынықтыру)</w:t>
            </w:r>
          </w:p>
          <w:p w14:paraId="30DD99B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сигнал бойынша жан-жаққа 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14:paraId="405DF10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14:paraId="6EF41ED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14:paraId="2650DA2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сияқты қанаттарын (қолдарын) жан-жаққа жайып, бұлғауды көрсетеді.</w:t>
            </w:r>
          </w:p>
          <w:p w14:paraId="06CDEA4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24A2678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торғайлар жолға отырып, жемді шоқиды.</w:t>
            </w:r>
          </w:p>
          <w:p w14:paraId="056ACB4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14:paraId="6D0490A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шоқайып отырып жем шоқығанын, саусақтарымен тізесіне соққылап көрсетеді.</w:t>
            </w:r>
          </w:p>
          <w:p w14:paraId="632EED5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1A53771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14:paraId="0F0BD94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549BA70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726290E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4A5DC8F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0AF32D2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14:paraId="2E181C5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Автомобиль келе жатыр!</w:t>
            </w:r>
          </w:p>
          <w:p w14:paraId="6E031F8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08DD383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29C1617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7AC56F9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23C05B5C" w14:textId="30BA9DBC" w:rsidR="00D00D24" w:rsidRDefault="00D00D24" w:rsidP="00D00D24">
            <w:pPr>
              <w:shd w:val="clear" w:color="auto" w:fill="FFFFFF"/>
              <w:spacing w:after="150" w:line="240" w:lineRule="auto"/>
              <w:rPr>
                <w:rFonts w:ascii="Times New Roman" w:eastAsia="Times New Roman" w:hAnsi="Times New Roman" w:cs="Times New Roman"/>
                <w:color w:val="000000"/>
                <w:sz w:val="24"/>
                <w:szCs w:val="24"/>
                <w:lang w:val="kk-KZ"/>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1B769BAE"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(қоршаған ортамен танысу, сөйлеуді дамыту)</w:t>
            </w:r>
          </w:p>
          <w:p w14:paraId="303F25DF"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қардың аяқтың астында, жерде жатқанын айтқызып, оны аяқпен басқанда іздердің қалуын </w:t>
            </w:r>
            <w:r>
              <w:rPr>
                <w:rFonts w:ascii="Times New Roman" w:eastAsia="Times New Roman" w:hAnsi="Times New Roman" w:cs="Times New Roman"/>
                <w:sz w:val="24"/>
                <w:szCs w:val="24"/>
              </w:rPr>
              <w:lastRenderedPageBreak/>
              <w:t>байқауға үйрету.</w:t>
            </w:r>
          </w:p>
          <w:p w14:paraId="019CB6A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14:paraId="7418DC7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14:paraId="78CDD3D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14:paraId="0B4496A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Қарды үстінен жүрсе, не қалады?</w:t>
            </w:r>
          </w:p>
          <w:p w14:paraId="615368E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14:paraId="57EBDAD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14:paraId="0E36D55B"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 </w:t>
            </w:r>
            <w:r>
              <w:rPr>
                <w:rFonts w:ascii="Times New Roman" w:eastAsia="Times New Roman" w:hAnsi="Times New Roman" w:cs="Times New Roman"/>
                <w:b/>
                <w:sz w:val="24"/>
                <w:szCs w:val="24"/>
              </w:rPr>
              <w:t>(еңбекке дағдылары)</w:t>
            </w:r>
          </w:p>
          <w:p w14:paraId="68A3AB7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w:t>
            </w:r>
            <w:r>
              <w:rPr>
                <w:rFonts w:ascii="Times New Roman" w:eastAsia="Times New Roman" w:hAnsi="Times New Roman" w:cs="Times New Roman"/>
                <w:sz w:val="24"/>
                <w:szCs w:val="24"/>
              </w:rPr>
              <w:lastRenderedPageBreak/>
              <w:t>дамыту.</w:t>
            </w:r>
          </w:p>
          <w:p w14:paraId="69F60943"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14:paraId="1ECE340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14:paraId="67AF68A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 бен қимылдарды орындауға ынталандырады.</w:t>
            </w:r>
          </w:p>
          <w:p w14:paraId="4F4DD22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14:paraId="778366E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070F6BC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75A5C20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7311442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Секіреміз оп-оп!</w:t>
            </w:r>
          </w:p>
          <w:p w14:paraId="786FB22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701362DA" w14:textId="77777777" w:rsidR="00D00D24" w:rsidRDefault="00D00D24" w:rsidP="00D00D24">
            <w:pPr>
              <w:widowControl w:val="0"/>
              <w:rPr>
                <w:rFonts w:ascii="Times New Roman" w:eastAsia="Times New Roman" w:hAnsi="Times New Roman" w:cs="Times New Roman"/>
                <w:sz w:val="24"/>
                <w:szCs w:val="24"/>
              </w:rPr>
            </w:pPr>
          </w:p>
          <w:p w14:paraId="32C444C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14:paraId="2E902CD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6C14E8B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79302ED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4882964C" w14:textId="77777777" w:rsidR="00D00D24" w:rsidRDefault="00D00D24" w:rsidP="00D00D24">
            <w:pPr>
              <w:widowControl w:val="0"/>
              <w:rPr>
                <w:rFonts w:ascii="Times New Roman" w:eastAsia="Times New Roman" w:hAnsi="Times New Roman" w:cs="Times New Roman"/>
                <w:sz w:val="24"/>
                <w:szCs w:val="24"/>
              </w:rPr>
            </w:pPr>
          </w:p>
          <w:p w14:paraId="54CCBC7F"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4D683AA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329E6BA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02941FB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14:paraId="079063C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94F9B29"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шынықтыру)</w:t>
            </w:r>
          </w:p>
          <w:p w14:paraId="257D957E" w14:textId="0E005FA3" w:rsidR="00D00D24" w:rsidRDefault="00D00D24" w:rsidP="00D00D24">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542" w:type="dxa"/>
            <w:tcBorders>
              <w:top w:val="single" w:sz="7" w:space="0" w:color="CCCCCC"/>
              <w:left w:val="single" w:sz="7" w:space="0" w:color="CCCCCC"/>
              <w:bottom w:val="single" w:sz="7" w:space="0" w:color="000000"/>
              <w:right w:val="single" w:sz="7" w:space="0" w:color="000000"/>
            </w:tcBorders>
            <w:shd w:val="clear" w:color="auto" w:fill="auto"/>
          </w:tcPr>
          <w:p w14:paraId="3F619C0C"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1EAC5C2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ағаштың бұталарына қарап, желдің болғанын байқауға үйрету; байқағыштыққа, зеректікке тәрбиелеу.</w:t>
            </w:r>
          </w:p>
          <w:p w14:paraId="55588EFF"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Балалар, жел соғып тұр ма?</w:t>
            </w:r>
          </w:p>
          <w:p w14:paraId="4172C16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6A71599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1985D36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14:paraId="3E0C44C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77B753C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14:paraId="4F157F5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06C3E1B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23B5DAA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1293127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14:paraId="2F381D1F"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баулу. </w:t>
            </w:r>
            <w:r>
              <w:rPr>
                <w:rFonts w:ascii="Times New Roman" w:eastAsia="Times New Roman" w:hAnsi="Times New Roman" w:cs="Times New Roman"/>
                <w:b/>
                <w:sz w:val="24"/>
                <w:szCs w:val="24"/>
              </w:rPr>
              <w:t>(еңбек дағдылары)</w:t>
            </w:r>
          </w:p>
          <w:p w14:paraId="16C20974"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"Мысық пен тышқандар" қимылды ойыны. (дене шынықтыру)</w:t>
            </w:r>
          </w:p>
          <w:p w14:paraId="2CF15CC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14:paraId="42818D5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 белгілеп қояды.</w:t>
            </w:r>
          </w:p>
          <w:p w14:paraId="7F1757C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та ойнайды.</w:t>
            </w:r>
          </w:p>
          <w:p w14:paraId="3D8E869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Тышқандай қалай жүгіріп ойнады? Көрсетейікші. Тамаша.</w:t>
            </w:r>
          </w:p>
          <w:p w14:paraId="1FCD417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тышқандар мысықтан қорқады. Мысық шықса - </w:t>
            </w:r>
            <w:r>
              <w:rPr>
                <w:rFonts w:ascii="Times New Roman" w:eastAsia="Times New Roman" w:hAnsi="Times New Roman" w:cs="Times New Roman"/>
                <w:sz w:val="24"/>
                <w:szCs w:val="24"/>
              </w:rPr>
              <w:lastRenderedPageBreak/>
              <w:t>тышқандар інге жүгіріп, тығылады.</w:t>
            </w:r>
          </w:p>
          <w:p w14:paraId="2055557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орындарымызға барып, отырайықшы.</w:t>
            </w:r>
          </w:p>
          <w:p w14:paraId="04BB700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қолданады.</w:t>
            </w:r>
          </w:p>
          <w:p w14:paraId="25C6455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інге сыймайды,</w:t>
            </w:r>
          </w:p>
          <w:p w14:paraId="425EF14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14:paraId="4F5BD08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14:paraId="105B44F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14:paraId="1871E95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14:paraId="6510684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14:paraId="417D007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14:paraId="738800E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14:paraId="439709F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466FCC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14:paraId="4DFB941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ескеріп, дауыс күшін реттеу керек.</w:t>
            </w:r>
          </w:p>
          <w:p w14:paraId="476DFD1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екі рет </w:t>
            </w:r>
            <w:r>
              <w:rPr>
                <w:rFonts w:ascii="Times New Roman" w:eastAsia="Times New Roman" w:hAnsi="Times New Roman" w:cs="Times New Roman"/>
                <w:sz w:val="24"/>
                <w:szCs w:val="24"/>
              </w:rPr>
              <w:lastRenderedPageBreak/>
              <w:t>ойнатылуы мүмкін.</w:t>
            </w:r>
          </w:p>
          <w:p w14:paraId="619446E8"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14:paraId="5DDCB7AC" w14:textId="10711869" w:rsidR="00D00D24" w:rsidRDefault="00D00D24" w:rsidP="00D00D24">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52" w:type="dxa"/>
            <w:gridSpan w:val="2"/>
            <w:tcBorders>
              <w:top w:val="single" w:sz="7" w:space="0" w:color="CCCCCC"/>
              <w:left w:val="single" w:sz="7" w:space="0" w:color="CCCCCC"/>
              <w:bottom w:val="single" w:sz="7" w:space="0" w:color="000000"/>
              <w:right w:val="single" w:sz="7" w:space="0" w:color="000000"/>
            </w:tcBorders>
            <w:shd w:val="clear" w:color="auto" w:fill="FFFFFF"/>
          </w:tcPr>
          <w:p w14:paraId="5DC23DB9"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w:t>
            </w:r>
          </w:p>
          <w:p w14:paraId="7FC6CA4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жылу мен жарықты беруі туралы айтылып </w:t>
            </w:r>
            <w:r>
              <w:rPr>
                <w:rFonts w:ascii="Times New Roman" w:eastAsia="Times New Roman" w:hAnsi="Times New Roman" w:cs="Times New Roman"/>
                <w:sz w:val="24"/>
                <w:szCs w:val="24"/>
              </w:rPr>
              <w:lastRenderedPageBreak/>
              <w:t>жатқанда, қолдарын жайып, жоғары созып, жағымды эмоцияларға бөленуге ынталандыру; күн туралы алғашқы ұғымдарды қалыптастыру.</w:t>
            </w:r>
          </w:p>
          <w:p w14:paraId="084B117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14:paraId="42E9A58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187FCE5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7A1C809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327E845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14:paraId="3AA7C2C4"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 </w:t>
            </w:r>
            <w:r>
              <w:rPr>
                <w:rFonts w:ascii="Times New Roman" w:eastAsia="Times New Roman" w:hAnsi="Times New Roman" w:cs="Times New Roman"/>
                <w:b/>
                <w:sz w:val="24"/>
                <w:szCs w:val="24"/>
              </w:rPr>
              <w:t>(еңбек дағдылары)</w:t>
            </w:r>
          </w:p>
          <w:p w14:paraId="50E7A5C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61CFB58F"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қимылды жаттығуы. (дене шынықтыру)</w:t>
            </w:r>
          </w:p>
          <w:p w14:paraId="787508D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14:paraId="3CE1DEE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Жүрейік, жүрейік,</w:t>
            </w:r>
          </w:p>
          <w:p w14:paraId="4031FF7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14:paraId="5921679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14:paraId="719102D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Шапалақтап, </w:t>
            </w:r>
            <w:r>
              <w:rPr>
                <w:rFonts w:ascii="Times New Roman" w:eastAsia="Times New Roman" w:hAnsi="Times New Roman" w:cs="Times New Roman"/>
                <w:sz w:val="24"/>
                <w:szCs w:val="24"/>
              </w:rPr>
              <w:lastRenderedPageBreak/>
              <w:t>күлейік.</w:t>
            </w:r>
          </w:p>
          <w:p w14:paraId="6328031F"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14:paraId="110C9B80"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шынықтыру)</w:t>
            </w:r>
          </w:p>
          <w:p w14:paraId="2BB62BCF"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14:paraId="06BB616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14:paraId="5D9508B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14:paraId="397BE27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14:paraId="777F2476" w14:textId="60ACD456" w:rsidR="00D00D24" w:rsidRDefault="00D00D24" w:rsidP="00D00D2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Айнала бер бізбенен.</w:t>
            </w:r>
          </w:p>
        </w:tc>
        <w:tc>
          <w:tcPr>
            <w:tcW w:w="3159" w:type="dxa"/>
            <w:tcBorders>
              <w:top w:val="single" w:sz="7" w:space="0" w:color="CCCCCC"/>
              <w:left w:val="single" w:sz="7" w:space="0" w:color="CCCCCC"/>
              <w:bottom w:val="single" w:sz="7" w:space="0" w:color="000000"/>
              <w:right w:val="single" w:sz="7" w:space="0" w:color="000000"/>
            </w:tcBorders>
            <w:shd w:val="clear" w:color="auto" w:fill="auto"/>
          </w:tcPr>
          <w:p w14:paraId="615ADBE7"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(ақ қоян). (қоршаған ортамен танысу, сөйлеуді дамыту, көркем әдебиет)</w:t>
            </w:r>
          </w:p>
          <w:p w14:paraId="75B3260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көңілін қоянның тоны ақ, құлағы ұзын екеніне, қимылдарына назар аударту; қоянның қимылдарын, көркем </w:t>
            </w:r>
            <w:r>
              <w:rPr>
                <w:rFonts w:ascii="Times New Roman" w:eastAsia="Times New Roman" w:hAnsi="Times New Roman" w:cs="Times New Roman"/>
                <w:sz w:val="24"/>
                <w:szCs w:val="24"/>
              </w:rPr>
              <w:lastRenderedPageBreak/>
              <w:t>сөздерге еліктеп, өздігінен жасауға ынталандыру, жаттығудан жағымды әсер ала білу қабілетін дамыту.</w:t>
            </w:r>
          </w:p>
          <w:p w14:paraId="74C5BC3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14:paraId="60D291A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оның ақ терісі мен ұзын құлағы туралы сұрақтарды қойып, жауапты қайтаруға ынталандырады.</w:t>
            </w:r>
          </w:p>
          <w:p w14:paraId="092B71E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құлақтарын қалай қимылдатады?</w:t>
            </w:r>
          </w:p>
          <w:p w14:paraId="62BCFBB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14:paraId="071164B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 Қоян қуанып қалды. Сендерді бірге ойнауға шақырады.</w:t>
            </w:r>
          </w:p>
          <w:p w14:paraId="4150792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14:paraId="47456088"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14:paraId="4B95093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14:paraId="2F8E50B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14:paraId="01BBC4B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14:paraId="1B757AF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14:paraId="04FB263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1F58CE1"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w:t>
            </w:r>
            <w:r>
              <w:rPr>
                <w:rFonts w:ascii="Times New Roman" w:eastAsia="Times New Roman" w:hAnsi="Times New Roman" w:cs="Times New Roman"/>
                <w:sz w:val="24"/>
                <w:szCs w:val="24"/>
              </w:rPr>
              <w:lastRenderedPageBreak/>
              <w:t>шақыру.</w:t>
            </w:r>
          </w:p>
          <w:p w14:paraId="342A7479"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баулу. </w:t>
            </w:r>
            <w:r>
              <w:rPr>
                <w:rFonts w:ascii="Times New Roman" w:eastAsia="Times New Roman" w:hAnsi="Times New Roman" w:cs="Times New Roman"/>
                <w:b/>
                <w:sz w:val="24"/>
                <w:szCs w:val="24"/>
              </w:rPr>
              <w:t>(еңбек дағдылары)</w:t>
            </w:r>
          </w:p>
          <w:p w14:paraId="5BC30C8A"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"Бері шыға ғой, қоян!" қимылды ойыны. (дене шынықтыру)</w:t>
            </w:r>
          </w:p>
          <w:p w14:paraId="64C4E80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шеңбер бойымен жүріп, барлығы топтасып, "Бері шыға ғой, қоян!" сөздерін айтып, көрсетілген қимылдарға еліктеу қабілеттерін жетілдіру.</w:t>
            </w:r>
          </w:p>
          <w:p w14:paraId="7105D22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14:paraId="075BB67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14:paraId="6474227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14:paraId="565BE9C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1F24655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14:paraId="5251741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Сұр құлақтармен ойна!</w:t>
            </w:r>
          </w:p>
          <w:p w14:paraId="19E0090D"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63A6C10B" w14:textId="42C7F803" w:rsidR="00D00D24" w:rsidRDefault="00D00D24" w:rsidP="00D00D24">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D00D24" w14:paraId="7C3F1780" w14:textId="77777777" w:rsidTr="006E0231">
        <w:tc>
          <w:tcPr>
            <w:tcW w:w="2355" w:type="dxa"/>
            <w:tcBorders>
              <w:top w:val="single" w:sz="4" w:space="0" w:color="auto"/>
              <w:left w:val="single" w:sz="4" w:space="0" w:color="auto"/>
              <w:bottom w:val="single" w:sz="4" w:space="0" w:color="auto"/>
              <w:right w:val="single" w:sz="4" w:space="0" w:color="auto"/>
            </w:tcBorders>
            <w:hideMark/>
          </w:tcPr>
          <w:p w14:paraId="74C8D4F5" w14:textId="77777777" w:rsidR="00D00D24" w:rsidRDefault="00D00D24" w:rsidP="00D00D2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79EA57A" w14:textId="0C825F17" w:rsidR="00D00D24" w:rsidRDefault="00D00D24" w:rsidP="00D00D24">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D00D24" w14:paraId="306C489B" w14:textId="77777777" w:rsidTr="00B90D8E">
        <w:tc>
          <w:tcPr>
            <w:tcW w:w="2355" w:type="dxa"/>
            <w:tcBorders>
              <w:top w:val="single" w:sz="4" w:space="0" w:color="auto"/>
              <w:left w:val="single" w:sz="4" w:space="0" w:color="auto"/>
              <w:bottom w:val="single" w:sz="4" w:space="0" w:color="auto"/>
              <w:right w:val="single" w:sz="4" w:space="0" w:color="auto"/>
            </w:tcBorders>
            <w:hideMark/>
          </w:tcPr>
          <w:p w14:paraId="27091C64"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392EFD0" w14:textId="77777777" w:rsidR="00D00D24" w:rsidRDefault="00D00D24" w:rsidP="00D00D2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2" w:type="dxa"/>
            <w:gridSpan w:val="2"/>
            <w:tcBorders>
              <w:top w:val="single" w:sz="7" w:space="0" w:color="CCCCCC"/>
              <w:left w:val="single" w:sz="7" w:space="0" w:color="CCCCCC"/>
              <w:bottom w:val="single" w:sz="7" w:space="0" w:color="000000"/>
              <w:right w:val="single" w:sz="7" w:space="0" w:color="000000"/>
            </w:tcBorders>
            <w:shd w:val="clear" w:color="auto" w:fill="auto"/>
          </w:tcPr>
          <w:p w14:paraId="2E292B60"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дамытудан ойын-жаттығу</w:t>
            </w:r>
          </w:p>
          <w:p w14:paraId="7C71C69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қалай дыбыстайды? [о], [ө] дыбыстары".</w:t>
            </w:r>
          </w:p>
          <w:p w14:paraId="33DC31A0" w14:textId="3DF6C013" w:rsidR="00D00D24" w:rsidRPr="00D00D24" w:rsidRDefault="00D00D24" w:rsidP="00D00D2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үй жануарларының дыбыстау ерекшеліктерімен, дауысты [о], [ө] дыбыстарының артиқуляциясымен таныстыру; үй жануарларының қыстағы тіршілігі жөнінде білімдерін пысықтау</w:t>
            </w:r>
            <w:r w:rsidRPr="003A68E5">
              <w:rPr>
                <w:rFonts w:ascii="Times New Roman" w:eastAsia="Times New Roman" w:hAnsi="Times New Roman" w:cs="Times New Roman"/>
                <w:b/>
                <w:bCs/>
                <w:sz w:val="24"/>
                <w:szCs w:val="24"/>
                <w:lang w:val="kk-KZ"/>
              </w:rPr>
              <w:t xml:space="preserve">.(сөйлеуді дамыту, </w:t>
            </w:r>
            <w:r w:rsidRPr="003A68E5">
              <w:rPr>
                <w:rFonts w:ascii="Times New Roman" w:eastAsia="Times New Roman" w:hAnsi="Times New Roman" w:cs="Times New Roman"/>
                <w:b/>
                <w:bCs/>
                <w:sz w:val="24"/>
                <w:szCs w:val="24"/>
                <w:lang w:val="kk-KZ"/>
              </w:rPr>
              <w:lastRenderedPageBreak/>
              <w:t>коммуникативтік әрекет)</w:t>
            </w:r>
          </w:p>
          <w:p w14:paraId="21688565" w14:textId="77777777" w:rsidR="00D00D24" w:rsidRDefault="00D00D24" w:rsidP="00D00D24">
            <w:pPr>
              <w:widowControl w:val="0"/>
              <w:rPr>
                <w:rFonts w:ascii="Times New Roman" w:eastAsia="Times New Roman" w:hAnsi="Times New Roman" w:cs="Times New Roman"/>
                <w:sz w:val="24"/>
                <w:szCs w:val="24"/>
              </w:rPr>
            </w:pPr>
          </w:p>
          <w:p w14:paraId="41D224FF" w14:textId="048DF4B0" w:rsidR="00D00D24" w:rsidRPr="00D00D24" w:rsidRDefault="00D00D24" w:rsidP="00D00D2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Драматизация</w:t>
            </w:r>
            <w:r>
              <w:rPr>
                <w:rFonts w:ascii="Times New Roman" w:eastAsia="Times New Roman" w:hAnsi="Times New Roman" w:cs="Times New Roman"/>
                <w:b/>
                <w:sz w:val="24"/>
                <w:szCs w:val="24"/>
                <w:lang w:val="kk-KZ"/>
              </w:rPr>
              <w:t xml:space="preserve"> ойын.</w:t>
            </w:r>
          </w:p>
          <w:p w14:paraId="35E2120B" w14:textId="77777777" w:rsidR="00D00D24" w:rsidRDefault="00D00D24" w:rsidP="00D00D24">
            <w:pPr>
              <w:widowControl w:val="0"/>
              <w:rPr>
                <w:rFonts w:ascii="Times New Roman" w:eastAsia="Times New Roman" w:hAnsi="Times New Roman" w:cs="Times New Roman"/>
                <w:sz w:val="24"/>
                <w:szCs w:val="24"/>
              </w:rPr>
            </w:pPr>
            <w:r w:rsidRPr="00D00D24">
              <w:rPr>
                <w:rFonts w:ascii="Times New Roman" w:eastAsia="Times New Roman" w:hAnsi="Times New Roman" w:cs="Times New Roman"/>
                <w:b/>
                <w:bCs/>
                <w:sz w:val="24"/>
                <w:szCs w:val="24"/>
              </w:rPr>
              <w:t>"Қызыл телпек"</w:t>
            </w:r>
            <w:r>
              <w:rPr>
                <w:rFonts w:ascii="Times New Roman" w:eastAsia="Times New Roman" w:hAnsi="Times New Roman" w:cs="Times New Roman"/>
                <w:sz w:val="24"/>
                <w:szCs w:val="24"/>
              </w:rPr>
              <w:t xml:space="preserve"> ертегісін ағаш ойыншықтар театрын қолдану арқылы сахналау. Таныс ертегілер мен шағын шығармалардың мазмұны бойынша сұрақтарға жауап беруді және мазмұнын өз бетінше қайталап айтуды үйрету. Сюжетті эмоционалды қабылдауды, кейіпкерлерге жанашырлық танытуды үйрету.</w:t>
            </w:r>
          </w:p>
          <w:p w14:paraId="3CDB0DCF" w14:textId="2E8E64FB"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p w14:paraId="3AAD818F" w14:textId="77777777" w:rsidR="00D00D24" w:rsidRDefault="00D00D24" w:rsidP="00D00D24">
            <w:pPr>
              <w:widowControl w:val="0"/>
              <w:rPr>
                <w:rFonts w:ascii="Times New Roman" w:eastAsia="Times New Roman" w:hAnsi="Times New Roman" w:cs="Times New Roman"/>
                <w:b/>
                <w:sz w:val="24"/>
                <w:szCs w:val="24"/>
              </w:rPr>
            </w:pPr>
          </w:p>
          <w:p w14:paraId="5706BCFA" w14:textId="2A25A9DE" w:rsidR="00D00D24" w:rsidRDefault="00D00D24" w:rsidP="00D00D24">
            <w:pPr>
              <w:spacing w:line="240" w:lineRule="auto"/>
              <w:rPr>
                <w:rFonts w:ascii="Times New Roman" w:eastAsia="Times New Roman" w:hAnsi="Times New Roman" w:cs="Times New Roman"/>
                <w:b/>
                <w:i/>
                <w:color w:val="000000"/>
                <w:sz w:val="24"/>
                <w:szCs w:val="24"/>
                <w:lang w:val="kk-KZ" w:eastAsia="ru-RU"/>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052906F8"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11FD122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"Марғаулар жіппен ойнайды".</w:t>
            </w:r>
          </w:p>
          <w:p w14:paraId="580C94CB" w14:textId="5F1F27A8" w:rsidR="00D00D24" w:rsidRPr="00D00D24" w:rsidRDefault="00D00D24" w:rsidP="00D00D2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w:t>
            </w:r>
            <w:r>
              <w:rPr>
                <w:rFonts w:ascii="Times New Roman" w:eastAsia="Times New Roman" w:hAnsi="Times New Roman" w:cs="Times New Roman"/>
                <w:sz w:val="24"/>
                <w:szCs w:val="24"/>
              </w:rPr>
              <w:lastRenderedPageBreak/>
              <w:t>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r w:rsidRPr="00D00D24">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(математика негіздері</w:t>
            </w:r>
            <w:r w:rsidRPr="00D00D24">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танымдық </w:t>
            </w:r>
            <w:r w:rsidRPr="00D00D24">
              <w:rPr>
                <w:rFonts w:ascii="Times New Roman" w:eastAsia="Times New Roman" w:hAnsi="Times New Roman" w:cs="Times New Roman"/>
                <w:b/>
                <w:bCs/>
                <w:sz w:val="24"/>
                <w:szCs w:val="24"/>
                <w:lang w:val="kk-KZ"/>
              </w:rPr>
              <w:t>әрекет)</w:t>
            </w:r>
          </w:p>
          <w:p w14:paraId="3A57BB93" w14:textId="77777777" w:rsidR="003A68E5" w:rsidRDefault="003A68E5" w:rsidP="00D00D24">
            <w:pPr>
              <w:widowControl w:val="0"/>
              <w:rPr>
                <w:rFonts w:ascii="Times New Roman" w:eastAsia="Times New Roman" w:hAnsi="Times New Roman" w:cs="Times New Roman"/>
                <w:b/>
                <w:sz w:val="24"/>
                <w:szCs w:val="24"/>
              </w:rPr>
            </w:pPr>
          </w:p>
          <w:p w14:paraId="5036697B" w14:textId="77777777" w:rsidR="00D00D24" w:rsidRPr="003A68E5" w:rsidRDefault="003A68E5" w:rsidP="003A68E5">
            <w:pPr>
              <w:widowControl w:val="0"/>
              <w:rPr>
                <w:rFonts w:ascii="Times New Roman" w:eastAsia="Times New Roman" w:hAnsi="Times New Roman" w:cs="Times New Roman"/>
                <w:b/>
                <w:bCs/>
                <w:color w:val="000000"/>
                <w:sz w:val="24"/>
                <w:szCs w:val="24"/>
                <w:lang w:val="kk-KZ" w:eastAsia="ru-RU"/>
              </w:rPr>
            </w:pPr>
            <w:r w:rsidRPr="003A68E5">
              <w:rPr>
                <w:rFonts w:ascii="Times New Roman" w:eastAsia="Times New Roman" w:hAnsi="Times New Roman" w:cs="Times New Roman"/>
                <w:b/>
                <w:bCs/>
                <w:color w:val="000000"/>
                <w:sz w:val="24"/>
                <w:szCs w:val="24"/>
                <w:lang w:val="kk-KZ" w:eastAsia="ru-RU"/>
              </w:rPr>
              <w:t>«Ұшақты бірге сәндейік»</w:t>
            </w:r>
          </w:p>
          <w:p w14:paraId="61634C11" w14:textId="77777777" w:rsidR="003A68E5" w:rsidRDefault="003A68E5" w:rsidP="003A68E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88CA86D" w14:textId="484F6D6C" w:rsidR="003A68E5" w:rsidRPr="003A68E5" w:rsidRDefault="003A68E5" w:rsidP="003A68E5">
            <w:pPr>
              <w:widowContro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Балаларды сүйікті ойыншықтары туралы әңгімелей білуге, қиялдай білуге, қиялдау арқылы ойыншықтарды мүсіндей білуге дағдыландыру.</w:t>
            </w:r>
            <w:r>
              <w:rPr>
                <w:rFonts w:ascii="Times New Roman" w:eastAsia="Times New Roman" w:hAnsi="Times New Roman" w:cs="Times New Roman"/>
                <w:b/>
                <w:bCs/>
                <w:sz w:val="24"/>
                <w:szCs w:val="24"/>
                <w:lang w:val="kk-KZ"/>
              </w:rPr>
              <w:t xml:space="preserve"> (мүсіндеу</w:t>
            </w:r>
            <w:r w:rsidRPr="00D00D24">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шығармашылық </w:t>
            </w:r>
            <w:r w:rsidRPr="00D00D24">
              <w:rPr>
                <w:rFonts w:ascii="Times New Roman" w:eastAsia="Times New Roman" w:hAnsi="Times New Roman" w:cs="Times New Roman"/>
                <w:b/>
                <w:bCs/>
                <w:sz w:val="24"/>
                <w:szCs w:val="24"/>
                <w:lang w:val="kk-KZ"/>
              </w:rPr>
              <w:t>әрекет)</w:t>
            </w:r>
          </w:p>
        </w:tc>
        <w:tc>
          <w:tcPr>
            <w:tcW w:w="2542" w:type="dxa"/>
            <w:tcBorders>
              <w:top w:val="single" w:sz="7" w:space="0" w:color="CCCCCC"/>
              <w:left w:val="single" w:sz="7" w:space="0" w:color="CCCCCC"/>
              <w:bottom w:val="single" w:sz="7" w:space="0" w:color="000000"/>
              <w:right w:val="single" w:sz="7" w:space="0" w:color="000000"/>
            </w:tcBorders>
            <w:shd w:val="clear" w:color="auto" w:fill="auto"/>
          </w:tcPr>
          <w:p w14:paraId="33DE295F"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CE602D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w:t>
            </w:r>
          </w:p>
          <w:p w14:paraId="761F38F4" w14:textId="315D7C2A" w:rsidR="00D00D24" w:rsidRPr="00D00D24" w:rsidRDefault="00D00D24" w:rsidP="00D00D2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өзара ұжымдасып шығармашылықта сурет салу тәртібіне үйрету; алдын-ала боршамен салынған өсімдік өскен ыдыс бейнесінен шығып, созылып жатқан үй өсімдіктерінің бұталары бойына жапырақтарды саусақтармен жақпалап, салуға үйрету.</w:t>
            </w:r>
            <w:r w:rsidRPr="00D00D24">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(сурет салу</w:t>
            </w:r>
            <w:r w:rsidRPr="00D00D24">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шығармашылық </w:t>
            </w:r>
            <w:r w:rsidRPr="00D00D24">
              <w:rPr>
                <w:rFonts w:ascii="Times New Roman" w:eastAsia="Times New Roman" w:hAnsi="Times New Roman" w:cs="Times New Roman"/>
                <w:b/>
                <w:bCs/>
                <w:sz w:val="24"/>
                <w:szCs w:val="24"/>
                <w:lang w:val="kk-KZ"/>
              </w:rPr>
              <w:lastRenderedPageBreak/>
              <w:t>әрекет)</w:t>
            </w:r>
          </w:p>
          <w:p w14:paraId="4F07F06F" w14:textId="26D8DF2E" w:rsidR="00D00D24" w:rsidRPr="00D00D24" w:rsidRDefault="00D00D24" w:rsidP="00D00D24">
            <w:pPr>
              <w:widowControl w:val="0"/>
              <w:rPr>
                <w:rFonts w:ascii="Times New Roman" w:eastAsia="Times New Roman" w:hAnsi="Times New Roman" w:cs="Times New Roman"/>
                <w:sz w:val="24"/>
                <w:szCs w:val="24"/>
                <w:lang w:val="kk-KZ"/>
              </w:rPr>
            </w:pPr>
          </w:p>
          <w:p w14:paraId="7E9FB5C0" w14:textId="77777777" w:rsidR="00D00D24" w:rsidRDefault="00D00D24" w:rsidP="00D00D24">
            <w:pPr>
              <w:widowControl w:val="0"/>
              <w:rPr>
                <w:rFonts w:ascii="Times New Roman" w:eastAsia="Times New Roman" w:hAnsi="Times New Roman" w:cs="Times New Roman"/>
                <w:sz w:val="24"/>
                <w:szCs w:val="24"/>
              </w:rPr>
            </w:pPr>
          </w:p>
          <w:p w14:paraId="500C8860"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не жейді?" дидактикалық ойыны.</w:t>
            </w:r>
          </w:p>
          <w:p w14:paraId="0BD8AE0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қоректенуі туралы білімдерін бекіту; қыстайтын және жыл құстары айырмашылығы туралы білімдерін бекіту; есте сақтауды, зейінді, сөйлеуді дамыту; қыстайтын және жыл құстары туралы түсініктерін кеңейту.</w:t>
            </w:r>
          </w:p>
          <w:p w14:paraId="1298421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екі шеңберде әртүрлі тамақ түрлері: тары, дәндер, нан үгіндісі, итмұрын, жидек, қоңыз, құрт, алма суреттері тұрады. Балалардың міндеті - қыстайтын және жыл құстарына азық-түлік бөлу.</w:t>
            </w:r>
          </w:p>
          <w:p w14:paraId="07261CC4" w14:textId="5E5EE2DD" w:rsidR="00D00D24" w:rsidRDefault="00D00D24" w:rsidP="00D00D24">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3A68E5">
              <w:rPr>
                <w:rFonts w:ascii="Times New Roman" w:eastAsia="Times New Roman" w:hAnsi="Times New Roman" w:cs="Times New Roman"/>
                <w:b/>
                <w:sz w:val="24"/>
                <w:szCs w:val="24"/>
                <w:lang w:val="kk-KZ"/>
              </w:rPr>
              <w:t xml:space="preserve">жапсыру, </w:t>
            </w:r>
            <w:r>
              <w:rPr>
                <w:rFonts w:ascii="Times New Roman" w:eastAsia="Times New Roman" w:hAnsi="Times New Roman" w:cs="Times New Roman"/>
                <w:b/>
                <w:sz w:val="24"/>
                <w:szCs w:val="24"/>
              </w:rPr>
              <w:t xml:space="preserve">қоршаған </w:t>
            </w:r>
            <w:r>
              <w:rPr>
                <w:rFonts w:ascii="Times New Roman" w:eastAsia="Times New Roman" w:hAnsi="Times New Roman" w:cs="Times New Roman"/>
                <w:b/>
                <w:sz w:val="24"/>
                <w:szCs w:val="24"/>
              </w:rPr>
              <w:lastRenderedPageBreak/>
              <w:t>ортамен танысу)</w:t>
            </w:r>
          </w:p>
        </w:tc>
        <w:tc>
          <w:tcPr>
            <w:tcW w:w="2352" w:type="dxa"/>
            <w:gridSpan w:val="2"/>
            <w:tcBorders>
              <w:top w:val="single" w:sz="7" w:space="0" w:color="CCCCCC"/>
              <w:left w:val="single" w:sz="7" w:space="0" w:color="CCCCCC"/>
              <w:bottom w:val="single" w:sz="7" w:space="0" w:color="000000"/>
              <w:right w:val="single" w:sz="7" w:space="0" w:color="000000"/>
            </w:tcBorders>
            <w:shd w:val="clear" w:color="auto" w:fill="auto"/>
          </w:tcPr>
          <w:p w14:paraId="41E34451"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14:paraId="46C0BADB" w14:textId="77777777" w:rsidR="00D00D24" w:rsidRDefault="00D00D24" w:rsidP="00D00D24">
            <w:pPr>
              <w:widowControl w:val="0"/>
              <w:rPr>
                <w:rFonts w:ascii="Times New Roman" w:eastAsia="Times New Roman" w:hAnsi="Times New Roman" w:cs="Times New Roman"/>
                <w:sz w:val="24"/>
                <w:szCs w:val="24"/>
              </w:rPr>
            </w:pPr>
            <w:r w:rsidRPr="003A68E5">
              <w:rPr>
                <w:rFonts w:ascii="Times New Roman" w:eastAsia="Times New Roman" w:hAnsi="Times New Roman" w:cs="Times New Roman"/>
                <w:b/>
                <w:bCs/>
                <w:sz w:val="24"/>
                <w:szCs w:val="24"/>
              </w:rPr>
              <w:t>"Тауықтар"</w:t>
            </w:r>
            <w:r>
              <w:rPr>
                <w:rFonts w:ascii="Times New Roman" w:eastAsia="Times New Roman" w:hAnsi="Times New Roman" w:cs="Times New Roman"/>
                <w:sz w:val="24"/>
                <w:szCs w:val="24"/>
              </w:rPr>
              <w:t xml:space="preserve"> биі.</w:t>
            </w:r>
          </w:p>
          <w:p w14:paraId="6ACD3ED2" w14:textId="5A351393"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w:t>
            </w:r>
            <w:r>
              <w:rPr>
                <w:rFonts w:ascii="Times New Roman" w:eastAsia="Times New Roman" w:hAnsi="Times New Roman" w:cs="Times New Roman"/>
                <w:sz w:val="24"/>
                <w:szCs w:val="24"/>
              </w:rPr>
              <w:lastRenderedPageBreak/>
              <w:t>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w:t>
            </w:r>
            <w:r w:rsidR="003A68E5">
              <w:rPr>
                <w:rFonts w:ascii="Times New Roman" w:eastAsia="Times New Roman" w:hAnsi="Times New Roman" w:cs="Times New Roman"/>
                <w:b/>
                <w:bCs/>
                <w:sz w:val="24"/>
                <w:szCs w:val="24"/>
                <w:lang w:val="kk-KZ"/>
              </w:rPr>
              <w:t xml:space="preserve"> (музыка</w:t>
            </w:r>
            <w:r w:rsidR="003A68E5" w:rsidRPr="00D00D24">
              <w:rPr>
                <w:rFonts w:ascii="Times New Roman" w:eastAsia="Times New Roman" w:hAnsi="Times New Roman" w:cs="Times New Roman"/>
                <w:b/>
                <w:bCs/>
                <w:sz w:val="24"/>
                <w:szCs w:val="24"/>
                <w:lang w:val="kk-KZ"/>
              </w:rPr>
              <w:t xml:space="preserve">, </w:t>
            </w:r>
            <w:r w:rsidR="003A68E5">
              <w:rPr>
                <w:rFonts w:ascii="Times New Roman" w:eastAsia="Times New Roman" w:hAnsi="Times New Roman" w:cs="Times New Roman"/>
                <w:b/>
                <w:bCs/>
                <w:sz w:val="24"/>
                <w:szCs w:val="24"/>
                <w:lang w:val="kk-KZ"/>
              </w:rPr>
              <w:t xml:space="preserve">шығармашылық </w:t>
            </w:r>
            <w:r w:rsidR="003A68E5" w:rsidRPr="00D00D24">
              <w:rPr>
                <w:rFonts w:ascii="Times New Roman" w:eastAsia="Times New Roman" w:hAnsi="Times New Roman" w:cs="Times New Roman"/>
                <w:b/>
                <w:bCs/>
                <w:sz w:val="24"/>
                <w:szCs w:val="24"/>
                <w:lang w:val="kk-KZ"/>
              </w:rPr>
              <w:t>әрекет)</w:t>
            </w:r>
          </w:p>
          <w:p w14:paraId="5EEFE145" w14:textId="77777777" w:rsidR="00D00D24" w:rsidRDefault="00D00D24" w:rsidP="00D00D24">
            <w:pPr>
              <w:widowControl w:val="0"/>
              <w:rPr>
                <w:rFonts w:ascii="Times New Roman" w:eastAsia="Times New Roman" w:hAnsi="Times New Roman" w:cs="Times New Roman"/>
                <w:sz w:val="24"/>
                <w:szCs w:val="24"/>
              </w:rPr>
            </w:pPr>
          </w:p>
          <w:p w14:paraId="33A1EBF5"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"Суретті құрастыр" үстел-үсті ойыны.</w:t>
            </w:r>
          </w:p>
          <w:p w14:paraId="65E5F25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тұтас затты жеке бөліктерден құрастыруға жаттықтыру; ерік-жігерін, мақсатқа талпынуын тәрбиелеу.</w:t>
            </w:r>
          </w:p>
          <w:p w14:paraId="418DDEE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Барысы: қорапта әр түрлі заттар бейнеленген тұтас суреттер болады: жануарлар, өсімдіктер. Екінші </w:t>
            </w:r>
            <w:r>
              <w:rPr>
                <w:rFonts w:ascii="Times New Roman" w:eastAsia="Times New Roman" w:hAnsi="Times New Roman" w:cs="Times New Roman"/>
                <w:sz w:val="24"/>
                <w:szCs w:val="24"/>
              </w:rPr>
              <w:lastRenderedPageBreak/>
              <w:t>қорапта дәл осы суреттер төрт бөлікке бөлініп салынған. Педагог балаларды суреттермен таныстырады. Олар суретте не бейнеленгенін атап айтады.</w:t>
            </w:r>
          </w:p>
          <w:p w14:paraId="7AABFBDB" w14:textId="2FDA14F5"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3A68E5">
              <w:rPr>
                <w:rFonts w:ascii="Times New Roman" w:eastAsia="Times New Roman" w:hAnsi="Times New Roman" w:cs="Times New Roman"/>
                <w:b/>
                <w:sz w:val="24"/>
                <w:szCs w:val="24"/>
                <w:lang w:val="kk-KZ"/>
              </w:rPr>
              <w:t>құрастыру, шығармашылық әрекет</w:t>
            </w:r>
            <w:r>
              <w:rPr>
                <w:rFonts w:ascii="Times New Roman" w:eastAsia="Times New Roman" w:hAnsi="Times New Roman" w:cs="Times New Roman"/>
                <w:b/>
                <w:sz w:val="24"/>
                <w:szCs w:val="24"/>
              </w:rPr>
              <w:t>)</w:t>
            </w:r>
          </w:p>
          <w:p w14:paraId="32EA0183" w14:textId="77777777" w:rsidR="00D00D24" w:rsidRDefault="00D00D24" w:rsidP="00D00D24">
            <w:pPr>
              <w:widowControl w:val="0"/>
              <w:rPr>
                <w:rFonts w:ascii="Times New Roman" w:eastAsia="Times New Roman" w:hAnsi="Times New Roman" w:cs="Times New Roman"/>
                <w:sz w:val="24"/>
                <w:szCs w:val="24"/>
              </w:rPr>
            </w:pPr>
          </w:p>
          <w:p w14:paraId="5C2A4366" w14:textId="77777777" w:rsidR="00D00D24" w:rsidRDefault="00D00D24" w:rsidP="00D00D24">
            <w:pPr>
              <w:spacing w:line="240" w:lineRule="auto"/>
              <w:rPr>
                <w:rFonts w:ascii="Times New Roman" w:eastAsia="Times New Roman" w:hAnsi="Times New Roman" w:cs="Times New Roman"/>
                <w:b/>
                <w:i/>
                <w:color w:val="000000"/>
                <w:sz w:val="24"/>
                <w:szCs w:val="24"/>
                <w:lang w:val="kk-KZ" w:eastAsia="ru-RU"/>
              </w:rPr>
            </w:pPr>
          </w:p>
        </w:tc>
        <w:tc>
          <w:tcPr>
            <w:tcW w:w="3159" w:type="dxa"/>
            <w:tcBorders>
              <w:top w:val="single" w:sz="7" w:space="0" w:color="CCCCCC"/>
              <w:left w:val="single" w:sz="7" w:space="0" w:color="CCCCCC"/>
              <w:bottom w:val="single" w:sz="7" w:space="0" w:color="000000"/>
              <w:right w:val="single" w:sz="7" w:space="0" w:color="000000"/>
            </w:tcBorders>
            <w:shd w:val="clear" w:color="auto" w:fill="auto"/>
          </w:tcPr>
          <w:p w14:paraId="3AB7521E"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"Күлкілі маймылдар" театрландырылған ойын.</w:t>
            </w:r>
          </w:p>
          <w:p w14:paraId="25D60F7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бақылауды, реакция жылдамдығын дамыту.</w:t>
            </w:r>
          </w:p>
          <w:p w14:paraId="201CBF9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шашыраңқы тұрады. Олар маймылдар болып ойнайды. Олардың алдындағы бала - хайуанаттар бағына келуші, ол әртүрлі қимылдарды орындайды. "Маймылдар", баланың іс-әрекеттерін қайталайды.</w:t>
            </w:r>
          </w:p>
          <w:p w14:paraId="6031D30F" w14:textId="77777777" w:rsidR="00D00D24" w:rsidRDefault="00D00D24" w:rsidP="00D00D2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w:t>
            </w:r>
            <w:r w:rsidR="003A68E5">
              <w:rPr>
                <w:rFonts w:ascii="Times New Roman" w:eastAsia="Times New Roman" w:hAnsi="Times New Roman" w:cs="Times New Roman"/>
                <w:b/>
                <w:sz w:val="24"/>
                <w:szCs w:val="24"/>
                <w:lang w:val="kk-KZ"/>
              </w:rPr>
              <w:t>, әлеуметтік әрекет</w:t>
            </w:r>
            <w:r>
              <w:rPr>
                <w:rFonts w:ascii="Times New Roman" w:eastAsia="Times New Roman" w:hAnsi="Times New Roman" w:cs="Times New Roman"/>
                <w:b/>
                <w:sz w:val="24"/>
                <w:szCs w:val="24"/>
              </w:rPr>
              <w:t>)</w:t>
            </w:r>
          </w:p>
          <w:p w14:paraId="13F3CBD8" w14:textId="0F5F81D2" w:rsidR="003A68E5" w:rsidRPr="003A68E5" w:rsidRDefault="003A68E5" w:rsidP="003A68E5">
            <w:pPr>
              <w:spacing w:line="240" w:lineRule="auto"/>
              <w:rPr>
                <w:rFonts w:ascii="Times New Roman" w:eastAsia="Times New Roman" w:hAnsi="Times New Roman" w:cs="Times New Roman"/>
                <w:b/>
                <w:bCs/>
                <w:sz w:val="24"/>
                <w:szCs w:val="24"/>
                <w:lang w:val="kk-KZ"/>
              </w:rPr>
            </w:pPr>
            <w:r w:rsidRPr="003A68E5">
              <w:rPr>
                <w:rFonts w:ascii="Times New Roman" w:eastAsia="Times New Roman" w:hAnsi="Times New Roman" w:cs="Times New Roman"/>
                <w:b/>
                <w:bCs/>
                <w:sz w:val="24"/>
                <w:szCs w:val="24"/>
                <w:lang w:val="kk-KZ"/>
              </w:rPr>
              <w:t>«Не өзгерді?»</w:t>
            </w:r>
            <w:r>
              <w:rPr>
                <w:rFonts w:ascii="Times New Roman" w:eastAsia="Times New Roman" w:hAnsi="Times New Roman" w:cs="Times New Roman"/>
                <w:b/>
                <w:bCs/>
                <w:sz w:val="24"/>
                <w:szCs w:val="24"/>
                <w:lang w:val="kk-KZ"/>
              </w:rPr>
              <w:t xml:space="preserve"> дидактикалық ойын</w:t>
            </w:r>
          </w:p>
          <w:p w14:paraId="359096C6" w14:textId="1876785A" w:rsidR="003A68E5" w:rsidRPr="003A68E5" w:rsidRDefault="003A68E5" w:rsidP="003A68E5">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Мақсат-міндеттер: </w:t>
            </w:r>
            <w:r w:rsidRPr="003A68E5">
              <w:rPr>
                <w:rFonts w:ascii="Times New Roman" w:eastAsia="Times New Roman" w:hAnsi="Times New Roman" w:cs="Times New Roman"/>
                <w:color w:val="000000"/>
                <w:sz w:val="24"/>
                <w:szCs w:val="24"/>
              </w:rPr>
              <w:t>Көру арқылы ойлау қабілеттерін арттыру</w:t>
            </w:r>
          </w:p>
          <w:p w14:paraId="011FC86C" w14:textId="5E0F9FE8" w:rsidR="003A68E5" w:rsidRPr="003A68E5" w:rsidRDefault="003A68E5" w:rsidP="003A68E5">
            <w:pPr>
              <w:spacing w:line="240" w:lineRule="auto"/>
              <w:rPr>
                <w:rFonts w:ascii="Times New Roman" w:eastAsia="Times New Roman" w:hAnsi="Times New Roman" w:cs="Times New Roman"/>
                <w:color w:val="000000"/>
                <w:sz w:val="24"/>
                <w:szCs w:val="24"/>
              </w:rPr>
            </w:pPr>
            <w:r w:rsidRPr="003A68E5">
              <w:rPr>
                <w:rFonts w:ascii="Times New Roman" w:eastAsia="Times New Roman" w:hAnsi="Times New Roman" w:cs="Times New Roman"/>
                <w:color w:val="000000"/>
                <w:sz w:val="24"/>
                <w:szCs w:val="24"/>
              </w:rPr>
              <w:lastRenderedPageBreak/>
              <w:t>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6E209B29" w14:textId="5CE7BFFF" w:rsidR="003A68E5" w:rsidRPr="003A68E5" w:rsidRDefault="003A68E5" w:rsidP="00D00D24">
            <w:pPr>
              <w:spacing w:line="240" w:lineRule="auto"/>
              <w:rPr>
                <w:rFonts w:ascii="Times New Roman" w:eastAsia="Times New Roman" w:hAnsi="Times New Roman" w:cs="Times New Roman"/>
                <w:color w:val="000000"/>
                <w:sz w:val="24"/>
                <w:szCs w:val="24"/>
              </w:rPr>
            </w:pPr>
            <w:r w:rsidRPr="003A68E5">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қазақ тілі</w:t>
            </w:r>
            <w:r w:rsidRPr="003A68E5">
              <w:rPr>
                <w:rFonts w:ascii="Times New Roman" w:eastAsia="Times New Roman" w:hAnsi="Times New Roman" w:cs="Times New Roman"/>
                <w:b/>
                <w:bCs/>
                <w:sz w:val="24"/>
                <w:szCs w:val="24"/>
                <w:lang w:val="kk-KZ"/>
              </w:rPr>
              <w:t>, коммуникативтік әрекет)</w:t>
            </w:r>
          </w:p>
          <w:p w14:paraId="5C6882BC" w14:textId="727ADA96" w:rsidR="003A68E5" w:rsidRDefault="003A68E5" w:rsidP="00D00D24">
            <w:pPr>
              <w:spacing w:line="240" w:lineRule="auto"/>
              <w:rPr>
                <w:rFonts w:ascii="Times New Roman" w:eastAsia="Times New Roman" w:hAnsi="Times New Roman" w:cs="Times New Roman"/>
                <w:color w:val="000000"/>
                <w:sz w:val="24"/>
                <w:szCs w:val="24"/>
                <w:lang w:val="kk-KZ" w:eastAsia="ru-RU"/>
              </w:rPr>
            </w:pPr>
          </w:p>
        </w:tc>
      </w:tr>
      <w:tr w:rsidR="00D00D24" w14:paraId="0C53ED4C" w14:textId="77777777" w:rsidTr="00B90D8E">
        <w:tc>
          <w:tcPr>
            <w:tcW w:w="2355" w:type="dxa"/>
            <w:tcBorders>
              <w:top w:val="single" w:sz="4" w:space="0" w:color="auto"/>
              <w:left w:val="single" w:sz="4" w:space="0" w:color="auto"/>
              <w:bottom w:val="single" w:sz="4" w:space="0" w:color="auto"/>
              <w:right w:val="single" w:sz="4" w:space="0" w:color="auto"/>
            </w:tcBorders>
            <w:hideMark/>
          </w:tcPr>
          <w:p w14:paraId="452A21C6" w14:textId="77777777" w:rsidR="00D00D24" w:rsidRDefault="00D00D24" w:rsidP="00D00D2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2" w:type="dxa"/>
            <w:gridSpan w:val="2"/>
            <w:tcBorders>
              <w:top w:val="single" w:sz="7" w:space="0" w:color="CCCCCC"/>
              <w:left w:val="single" w:sz="7" w:space="0" w:color="CCCCCC"/>
              <w:bottom w:val="single" w:sz="7" w:space="0" w:color="000000"/>
              <w:right w:val="single" w:sz="7" w:space="0" w:color="000000"/>
            </w:tcBorders>
            <w:shd w:val="clear" w:color="auto" w:fill="auto"/>
          </w:tcPr>
          <w:p w14:paraId="0CAA0D2F"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w:t>
            </w:r>
          </w:p>
          <w:p w14:paraId="72C8802A"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қол ұсақ моторикасын, сөйлеу қабілетін, жағымды эмоцияларды дамыту.</w:t>
            </w:r>
          </w:p>
          <w:p w14:paraId="10E9BF0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орындық –</w:t>
            </w:r>
          </w:p>
          <w:p w14:paraId="7252151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 алуға отырдық.</w:t>
            </w:r>
          </w:p>
          <w:p w14:paraId="51FFA08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үстел, (сол қолды жұдырыққа түю, үстіңе оң қолдың жұдырығын қою)</w:t>
            </w:r>
          </w:p>
          <w:p w14:paraId="56BECD23"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іше біл.</w:t>
            </w:r>
          </w:p>
          <w:p w14:paraId="70D08CF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Анау тұрған төсек, </w:t>
            </w:r>
            <w:r>
              <w:rPr>
                <w:rFonts w:ascii="Times New Roman" w:eastAsia="Times New Roman" w:hAnsi="Times New Roman" w:cs="Times New Roman"/>
                <w:sz w:val="24"/>
                <w:szCs w:val="24"/>
              </w:rPr>
              <w:lastRenderedPageBreak/>
              <w:t>(Қолдарды қарама-қарсы қою, бас бармақтардың ұшын бір-біріне тік бұрышта тигізу)</w:t>
            </w:r>
          </w:p>
          <w:p w14:paraId="0BBD6E26"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орын білсек.</w:t>
            </w:r>
          </w:p>
          <w:p w14:paraId="7D37701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диван – жұп-жұмсақ,</w:t>
            </w:r>
          </w:p>
          <w:p w14:paraId="52D4C6E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Отырамыз шаршасақ, (Қолдарды ішік жақтарымен бір-біріне қосу)</w:t>
            </w:r>
          </w:p>
          <w:p w14:paraId="47DE5E0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шкаф – қарасақ, (Екі қолды бас жағында қосып ұстау; алақандар біресе қосылып, біресе жан-жаққа ""ашылады"")</w:t>
            </w:r>
          </w:p>
          <w:p w14:paraId="38C95C6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 жинасақ.</w:t>
            </w:r>
          </w:p>
          <w:p w14:paraId="2008F2B2" w14:textId="77777777" w:rsidR="00D00D24" w:rsidRDefault="00D00D24" w:rsidP="00D00D24">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C5E7CFF" w14:textId="2446B71E" w:rsidR="003A68E5" w:rsidRPr="003A68E5" w:rsidRDefault="0039357C" w:rsidP="00D00D24">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62A0FEA6"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Жұмбақтар шешу</w:t>
            </w:r>
          </w:p>
          <w:p w14:paraId="55561D3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Орақ болып туады,</w:t>
            </w:r>
          </w:p>
          <w:p w14:paraId="63ABAAEF"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 болып тынады. (Ай)</w:t>
            </w:r>
          </w:p>
          <w:p w14:paraId="4BC9788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Әлемнің бар екі күзетшісі; Бірі-күндіз тынығады,</w:t>
            </w:r>
          </w:p>
          <w:p w14:paraId="0B20B30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Бірі-түнде тынығады. (Күн мен ай)</w:t>
            </w:r>
          </w:p>
          <w:p w14:paraId="007FBB1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Бейнесі суда дірілдейді, Қармаққа бірақ ілінбейді (Ай)</w:t>
            </w:r>
          </w:p>
          <w:p w14:paraId="3F38AAF5"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 білінбейді,</w:t>
            </w:r>
          </w:p>
          <w:p w14:paraId="7C0357C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Түнде күлімдейді. </w:t>
            </w:r>
            <w:r>
              <w:rPr>
                <w:rFonts w:ascii="Times New Roman" w:eastAsia="Times New Roman" w:hAnsi="Times New Roman" w:cs="Times New Roman"/>
                <w:sz w:val="24"/>
                <w:szCs w:val="24"/>
              </w:rPr>
              <w:lastRenderedPageBreak/>
              <w:t>(Жұлдыз)</w:t>
            </w:r>
          </w:p>
          <w:p w14:paraId="274BBD12"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 өзі көрінбейді, Адамды тоңдырады Ызғары дірілдетіп, Есіңнен тандырады. (Аяз)</w:t>
            </w:r>
          </w:p>
          <w:p w14:paraId="1FA1298B"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Суда қалқиды,</w:t>
            </w:r>
          </w:p>
          <w:p w14:paraId="04C3705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Жылыда балқиды. (Мұз)</w:t>
            </w:r>
          </w:p>
          <w:p w14:paraId="5B0A35EB" w14:textId="77777777" w:rsidR="00D00D24" w:rsidRDefault="00D00D24" w:rsidP="00D00D2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4FEE3B32" w14:textId="14DACD99" w:rsidR="003A68E5" w:rsidRPr="003A68E5" w:rsidRDefault="0039357C" w:rsidP="00D00D24">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Балалармен жұмыс</w:t>
            </w:r>
          </w:p>
        </w:tc>
        <w:tc>
          <w:tcPr>
            <w:tcW w:w="2542" w:type="dxa"/>
            <w:tcBorders>
              <w:top w:val="single" w:sz="7" w:space="0" w:color="CCCCCC"/>
              <w:left w:val="single" w:sz="7" w:space="0" w:color="CCCCCC"/>
              <w:bottom w:val="single" w:sz="7" w:space="0" w:color="000000"/>
              <w:right w:val="single" w:sz="7" w:space="0" w:color="000000"/>
            </w:tcBorders>
            <w:shd w:val="clear" w:color="auto" w:fill="auto"/>
          </w:tcPr>
          <w:p w14:paraId="67E08E75"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Сюжетті-рөлдік ойын</w:t>
            </w:r>
          </w:p>
          <w:p w14:paraId="2CC5FD9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Құрастырған құрылыспен сюжетті ойыншықтарды қолданып ойнату.</w:t>
            </w:r>
          </w:p>
          <w:p w14:paraId="71E17CC6" w14:textId="77777777" w:rsidR="00D00D24" w:rsidRDefault="00D00D24" w:rsidP="00D00D2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w:t>
            </w:r>
          </w:p>
          <w:p w14:paraId="0161D10C" w14:textId="5D308260" w:rsidR="003A68E5" w:rsidRPr="003A68E5" w:rsidRDefault="0039357C" w:rsidP="00D00D24">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Аслан</w:t>
            </w:r>
          </w:p>
        </w:tc>
        <w:tc>
          <w:tcPr>
            <w:tcW w:w="2352" w:type="dxa"/>
            <w:gridSpan w:val="2"/>
            <w:tcBorders>
              <w:top w:val="single" w:sz="7" w:space="0" w:color="CCCCCC"/>
              <w:left w:val="single" w:sz="7" w:space="0" w:color="CCCCCC"/>
              <w:bottom w:val="single" w:sz="7" w:space="0" w:color="000000"/>
              <w:right w:val="single" w:sz="7" w:space="0" w:color="000000"/>
            </w:tcBorders>
            <w:shd w:val="clear" w:color="auto" w:fill="auto"/>
          </w:tcPr>
          <w:p w14:paraId="4E867650"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Санамақ</w:t>
            </w:r>
          </w:p>
          <w:p w14:paraId="1775C384"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1BDA5A60"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Саусақтарға арналған жаттығу.</w:t>
            </w:r>
          </w:p>
          <w:p w14:paraId="22C9C9E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 -әкем,</w:t>
            </w:r>
          </w:p>
          <w:p w14:paraId="325453A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 үйрек – шешем,</w:t>
            </w:r>
          </w:p>
          <w:p w14:paraId="6819FD3D"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түйрек – ағам,</w:t>
            </w:r>
          </w:p>
          <w:p w14:paraId="4815099E"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 – әпкем,</w:t>
            </w:r>
          </w:p>
          <w:p w14:paraId="6A1EC0E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бөбек – мен.</w:t>
            </w:r>
          </w:p>
          <w:p w14:paraId="38DC055C"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үйде біз нешеуміз?</w:t>
            </w:r>
          </w:p>
          <w:p w14:paraId="6BC67C47"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үйде біз </w:t>
            </w:r>
            <w:r>
              <w:rPr>
                <w:rFonts w:ascii="Times New Roman" w:eastAsia="Times New Roman" w:hAnsi="Times New Roman" w:cs="Times New Roman"/>
                <w:sz w:val="24"/>
                <w:szCs w:val="24"/>
              </w:rPr>
              <w:lastRenderedPageBreak/>
              <w:t>/бесеуміз/</w:t>
            </w:r>
          </w:p>
          <w:p w14:paraId="352A61CB" w14:textId="77777777" w:rsidR="00D00D24" w:rsidRDefault="00D00D24" w:rsidP="00D00D2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көркем әдебиет)</w:t>
            </w:r>
          </w:p>
          <w:p w14:paraId="209D71B5" w14:textId="67E7872A" w:rsidR="003A68E5" w:rsidRPr="003A68E5" w:rsidRDefault="0039357C" w:rsidP="00D00D24">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Ақниет</w:t>
            </w:r>
          </w:p>
        </w:tc>
        <w:tc>
          <w:tcPr>
            <w:tcW w:w="3159" w:type="dxa"/>
            <w:tcBorders>
              <w:top w:val="single" w:sz="7" w:space="0" w:color="CCCCCC"/>
              <w:left w:val="single" w:sz="7" w:space="0" w:color="CCCCCC"/>
              <w:bottom w:val="single" w:sz="7" w:space="0" w:color="000000"/>
              <w:right w:val="single" w:sz="7" w:space="0" w:color="000000"/>
            </w:tcBorders>
            <w:shd w:val="clear" w:color="auto" w:fill="auto"/>
          </w:tcPr>
          <w:p w14:paraId="1CE68EDC" w14:textId="77777777" w:rsidR="00D00D24" w:rsidRDefault="00D00D24" w:rsidP="00D00D2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"Сөйлем құрастыру".</w:t>
            </w:r>
          </w:p>
          <w:p w14:paraId="54033E79" w14:textId="77777777" w:rsidR="00D00D24" w:rsidRDefault="00D00D24" w:rsidP="00D00D2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суреттер бойынша сөздер, сөйлемдер, шағын әңгіме 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қоршаған орта және ерекше белгілері </w:t>
            </w:r>
            <w:r>
              <w:rPr>
                <w:rFonts w:ascii="Times New Roman" w:eastAsia="Times New Roman" w:hAnsi="Times New Roman" w:cs="Times New Roman"/>
                <w:sz w:val="24"/>
                <w:szCs w:val="24"/>
              </w:rPr>
              <w:lastRenderedPageBreak/>
              <w:t>бойынша жалпылаушы сөздермен байыту.</w:t>
            </w:r>
          </w:p>
          <w:p w14:paraId="32E879E9" w14:textId="3D86DE03" w:rsidR="00D00D24" w:rsidRPr="0023037F" w:rsidRDefault="00D00D24" w:rsidP="00D00D24">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(сөйлеуді дамыту, қазақ тілі)</w:t>
            </w:r>
            <w:r w:rsidR="0023037F">
              <w:rPr>
                <w:rFonts w:ascii="Times New Roman" w:eastAsia="Times New Roman" w:hAnsi="Times New Roman" w:cs="Times New Roman"/>
                <w:b/>
                <w:sz w:val="24"/>
                <w:szCs w:val="24"/>
                <w:lang w:val="kk-KZ"/>
              </w:rPr>
              <w:t xml:space="preserve"> </w:t>
            </w:r>
          </w:p>
          <w:p w14:paraId="531FF702" w14:textId="44EFD169" w:rsidR="003A68E5" w:rsidRPr="0023037F" w:rsidRDefault="0039357C" w:rsidP="00D00D24">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rPr>
              <w:t>Нуржаз</w:t>
            </w:r>
          </w:p>
        </w:tc>
      </w:tr>
      <w:tr w:rsidR="00D00D24" w14:paraId="44993645" w14:textId="77777777" w:rsidTr="0010092F">
        <w:tc>
          <w:tcPr>
            <w:tcW w:w="2355" w:type="dxa"/>
            <w:tcBorders>
              <w:top w:val="single" w:sz="4" w:space="0" w:color="auto"/>
              <w:left w:val="single" w:sz="4" w:space="0" w:color="auto"/>
              <w:bottom w:val="single" w:sz="4" w:space="0" w:color="auto"/>
              <w:right w:val="single" w:sz="4" w:space="0" w:color="auto"/>
            </w:tcBorders>
            <w:hideMark/>
          </w:tcPr>
          <w:p w14:paraId="3A5EF5FE" w14:textId="77777777" w:rsidR="00D00D24" w:rsidRDefault="00D00D24" w:rsidP="00D00D24">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23EACB8B" w14:textId="77777777" w:rsidR="0023037F" w:rsidRDefault="0023037F" w:rsidP="0023037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80FE38B" w14:textId="4007ADE2" w:rsidR="00D00D24" w:rsidRPr="0023037F" w:rsidRDefault="0023037F" w:rsidP="0023037F">
            <w:pPr>
              <w:spacing w:line="240" w:lineRule="auto"/>
              <w:rPr>
                <w:rFonts w:ascii="Times New Roman" w:hAnsi="Times New Roman" w:cs="Times New Roman"/>
                <w:sz w:val="24"/>
                <w:szCs w:val="24"/>
                <w:lang w:val="ru-RU"/>
              </w:rPr>
            </w:pPr>
            <w:r>
              <w:rPr>
                <w:rFonts w:ascii="Times New Roman" w:eastAsia="Times New Roman" w:hAnsi="Times New Roman" w:cs="Times New Roman"/>
                <w:sz w:val="24"/>
                <w:szCs w:val="24"/>
              </w:rPr>
              <w:t>"Балаларды қалай қуантуға болады?"</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bl>
    <w:p w14:paraId="44C3C8B0" w14:textId="77777777" w:rsidR="00D00D24" w:rsidRDefault="00D00D24" w:rsidP="00D00D24">
      <w:pPr>
        <w:rPr>
          <w:lang w:val="kk-KZ"/>
        </w:rPr>
      </w:pPr>
    </w:p>
    <w:p w14:paraId="25F6D6B0" w14:textId="77777777" w:rsidR="00D00D24" w:rsidRDefault="00D00D24" w:rsidP="00D00D24"/>
    <w:p w14:paraId="0996F41C" w14:textId="77777777" w:rsidR="00D00D24" w:rsidRDefault="00D00D24" w:rsidP="00D00D24">
      <w:pPr>
        <w:rPr>
          <w:lang w:val="kk-KZ"/>
        </w:rPr>
      </w:pPr>
    </w:p>
    <w:p w14:paraId="7F1F854C" w14:textId="77777777" w:rsidR="00D00D24" w:rsidRDefault="00D00D24" w:rsidP="00D00D24"/>
    <w:p w14:paraId="22E23D7C" w14:textId="77777777" w:rsidR="00D00D24" w:rsidRPr="00D00D24" w:rsidRDefault="00D00D24" w:rsidP="00D00D24">
      <w:pPr>
        <w:rPr>
          <w:lang w:val="kk-KZ"/>
        </w:rPr>
      </w:pPr>
    </w:p>
    <w:sectPr w:rsidR="00D00D24" w:rsidRPr="00D00D24" w:rsidSect="00D00D2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D24"/>
    <w:rsid w:val="0023037F"/>
    <w:rsid w:val="0039357C"/>
    <w:rsid w:val="003A68E5"/>
    <w:rsid w:val="00D00D24"/>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8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D24"/>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D00D24"/>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D24"/>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D00D24"/>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93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13</Pages>
  <Words>3139</Words>
  <Characters>17894</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2023-04-02T11:26:00Z</dcterms:created>
  <dcterms:modified xsi:type="dcterms:W3CDTF">2025-03-03T03:41:00Z</dcterms:modified>
</cp:coreProperties>
</file>