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884067" w14:textId="77777777" w:rsidR="00D2126E" w:rsidRDefault="00D2126E" w:rsidP="00D2126E">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21B7BFE" w14:textId="43EE1546" w:rsidR="00D2126E" w:rsidRDefault="00D2126E" w:rsidP="00D2126E">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E24ED2">
        <w:rPr>
          <w:rFonts w:ascii="Times New Roman" w:eastAsia="Calibri" w:hAnsi="Times New Roman" w:cs="Times New Roman"/>
          <w:b/>
          <w:sz w:val="24"/>
          <w:szCs w:val="24"/>
          <w:u w:val="single"/>
          <w:lang w:val="kk-KZ" w:eastAsia="en-US"/>
        </w:rPr>
        <w:t>Шағын орталық</w:t>
      </w:r>
    </w:p>
    <w:p w14:paraId="0370B18B" w14:textId="3A1B2872" w:rsidR="00D2126E" w:rsidRDefault="00D2126E" w:rsidP="00D2126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E24ED2">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557D50D" w14:textId="587F750F" w:rsidR="00D2126E" w:rsidRDefault="00D2126E" w:rsidP="00D2126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E24ED2">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659505FF" w14:textId="22815CC4" w:rsidR="00D2126E" w:rsidRDefault="00D2126E" w:rsidP="00D2126E">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sidR="00D46A6E">
        <w:rPr>
          <w:rFonts w:ascii="Times New Roman" w:eastAsia="Calibri" w:hAnsi="Times New Roman" w:cs="Times New Roman"/>
          <w:sz w:val="24"/>
          <w:szCs w:val="24"/>
          <w:lang w:val="kk-KZ" w:eastAsia="en-US"/>
        </w:rPr>
        <w:t>0</w:t>
      </w:r>
      <w:r>
        <w:rPr>
          <w:rFonts w:ascii="Times New Roman" w:eastAsia="Calibri" w:hAnsi="Times New Roman" w:cs="Times New Roman"/>
          <w:sz w:val="24"/>
          <w:szCs w:val="24"/>
          <w:lang w:val="kk-KZ" w:eastAsia="en-US"/>
        </w:rPr>
        <w:t>-2</w:t>
      </w:r>
      <w:r w:rsidR="00D46A6E">
        <w:rPr>
          <w:rFonts w:ascii="Times New Roman" w:eastAsia="Calibri" w:hAnsi="Times New Roman" w:cs="Times New Roman"/>
          <w:sz w:val="24"/>
          <w:szCs w:val="24"/>
          <w:lang w:val="kk-KZ" w:eastAsia="en-US"/>
        </w:rPr>
        <w:t>4</w:t>
      </w:r>
      <w:r>
        <w:rPr>
          <w:rFonts w:ascii="Times New Roman" w:eastAsia="Calibri" w:hAnsi="Times New Roman" w:cs="Times New Roman"/>
          <w:sz w:val="24"/>
          <w:szCs w:val="24"/>
          <w:lang w:val="kk-KZ" w:eastAsia="en-US"/>
        </w:rPr>
        <w:t xml:space="preserve"> </w:t>
      </w:r>
      <w:r w:rsidR="00D46A6E">
        <w:rPr>
          <w:rFonts w:ascii="Times New Roman" w:eastAsia="Calibri" w:hAnsi="Times New Roman" w:cs="Times New Roman"/>
          <w:sz w:val="24"/>
          <w:szCs w:val="24"/>
          <w:u w:val="single"/>
          <w:lang w:val="kk-KZ" w:eastAsia="en-US"/>
        </w:rPr>
        <w:t>ақп</w:t>
      </w:r>
      <w:r>
        <w:rPr>
          <w:rFonts w:ascii="Times New Roman" w:eastAsia="Calibri" w:hAnsi="Times New Roman" w:cs="Times New Roman"/>
          <w:sz w:val="24"/>
          <w:szCs w:val="24"/>
          <w:u w:val="single"/>
          <w:lang w:val="kk-KZ" w:eastAsia="en-US"/>
        </w:rPr>
        <w:t xml:space="preserve">ан айы, 2022-2023 оқу жылы </w:t>
      </w:r>
    </w:p>
    <w:p w14:paraId="21140345" w14:textId="60BE87F5" w:rsidR="00D2126E" w:rsidRDefault="00D2126E" w:rsidP="00D2126E">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E24ED2">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E24ED2">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714"/>
        <w:gridCol w:w="10"/>
        <w:gridCol w:w="2564"/>
        <w:gridCol w:w="2413"/>
        <w:gridCol w:w="40"/>
        <w:gridCol w:w="2197"/>
        <w:gridCol w:w="2881"/>
      </w:tblGrid>
      <w:tr w:rsidR="00D2126E" w14:paraId="44AB17A8"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17CE3CAB" w14:textId="77777777" w:rsidR="00D2126E" w:rsidRDefault="00D2126E">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724" w:type="dxa"/>
            <w:gridSpan w:val="2"/>
            <w:tcBorders>
              <w:top w:val="single" w:sz="4" w:space="0" w:color="auto"/>
              <w:left w:val="single" w:sz="4" w:space="0" w:color="auto"/>
              <w:bottom w:val="single" w:sz="4" w:space="0" w:color="auto"/>
              <w:right w:val="single" w:sz="4" w:space="0" w:color="auto"/>
            </w:tcBorders>
            <w:hideMark/>
          </w:tcPr>
          <w:p w14:paraId="2A53C1C1" w14:textId="1EF75EFD" w:rsidR="00D2126E" w:rsidRDefault="00D2126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1303CE2E" w14:textId="696A715A" w:rsidR="00D2126E" w:rsidRDefault="00D2126E">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D46A6E">
              <w:rPr>
                <w:rFonts w:ascii="Times New Roman" w:eastAsia="Times New Roman" w:hAnsi="Times New Roman" w:cs="Times New Roman"/>
                <w:sz w:val="24"/>
              </w:rPr>
              <w:t>0</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D46A6E">
              <w:rPr>
                <w:rFonts w:ascii="Times New Roman" w:eastAsia="Times New Roman" w:hAnsi="Times New Roman" w:cs="Times New Roman"/>
                <w:sz w:val="24"/>
                <w:lang w:val="kk-KZ"/>
              </w:rPr>
              <w:t>3</w:t>
            </w:r>
          </w:p>
          <w:p w14:paraId="5DFA345A" w14:textId="6209BAE5" w:rsidR="00D2126E" w:rsidRDefault="00D2126E">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564" w:type="dxa"/>
            <w:tcBorders>
              <w:top w:val="single" w:sz="4" w:space="0" w:color="auto"/>
              <w:left w:val="single" w:sz="4" w:space="0" w:color="auto"/>
              <w:bottom w:val="single" w:sz="4" w:space="0" w:color="auto"/>
              <w:right w:val="single" w:sz="4" w:space="0" w:color="auto"/>
            </w:tcBorders>
            <w:hideMark/>
          </w:tcPr>
          <w:p w14:paraId="79F25F59" w14:textId="77777777" w:rsidR="00D2126E" w:rsidRDefault="00D2126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62B73E6E" w14:textId="29E3455E" w:rsidR="00D2126E" w:rsidRDefault="00D2126E">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D46A6E">
              <w:rPr>
                <w:rFonts w:ascii="Times New Roman" w:eastAsia="Times New Roman" w:hAnsi="Times New Roman" w:cs="Times New Roman"/>
                <w:sz w:val="24"/>
                <w:lang w:val="kk-KZ"/>
              </w:rPr>
              <w:t>1</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D46A6E">
              <w:rPr>
                <w:rFonts w:ascii="Times New Roman" w:eastAsia="Times New Roman" w:hAnsi="Times New Roman" w:cs="Times New Roman"/>
                <w:sz w:val="24"/>
                <w:lang w:val="kk-KZ"/>
              </w:rPr>
              <w:t>3</w:t>
            </w:r>
            <w:r>
              <w:rPr>
                <w:rFonts w:ascii="Times New Roman" w:eastAsia="Times New Roman" w:hAnsi="Times New Roman" w:cs="Times New Roman"/>
                <w:sz w:val="24"/>
                <w:lang w:val="kk-KZ"/>
              </w:rPr>
              <w:t xml:space="preserve"> </w:t>
            </w:r>
          </w:p>
        </w:tc>
        <w:tc>
          <w:tcPr>
            <w:tcW w:w="2413" w:type="dxa"/>
            <w:tcBorders>
              <w:top w:val="single" w:sz="4" w:space="0" w:color="auto"/>
              <w:left w:val="single" w:sz="4" w:space="0" w:color="auto"/>
              <w:bottom w:val="single" w:sz="4" w:space="0" w:color="auto"/>
              <w:right w:val="single" w:sz="4" w:space="0" w:color="auto"/>
            </w:tcBorders>
          </w:tcPr>
          <w:p w14:paraId="0B5DB8EA" w14:textId="775B3A16" w:rsidR="00D2126E" w:rsidRDefault="00D2126E" w:rsidP="00D2126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1D06278" w14:textId="23DF0AC6" w:rsidR="00D2126E" w:rsidRDefault="00D2126E" w:rsidP="00D2126E">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D46A6E">
              <w:rPr>
                <w:rFonts w:ascii="Times New Roman" w:eastAsia="Times New Roman" w:hAnsi="Times New Roman" w:cs="Times New Roman"/>
                <w:sz w:val="24"/>
                <w:lang w:val="kk-KZ"/>
              </w:rPr>
              <w:t>2</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D46A6E">
              <w:rPr>
                <w:rFonts w:ascii="Times New Roman" w:eastAsia="Times New Roman" w:hAnsi="Times New Roman" w:cs="Times New Roman"/>
                <w:sz w:val="24"/>
                <w:lang w:val="kk-KZ"/>
              </w:rPr>
              <w:t>3</w:t>
            </w:r>
          </w:p>
          <w:p w14:paraId="5D6D29C1" w14:textId="77777777" w:rsidR="00D2126E" w:rsidRDefault="00D2126E">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237" w:type="dxa"/>
            <w:gridSpan w:val="2"/>
            <w:tcBorders>
              <w:top w:val="single" w:sz="4" w:space="0" w:color="auto"/>
              <w:left w:val="single" w:sz="4" w:space="0" w:color="auto"/>
              <w:bottom w:val="single" w:sz="4" w:space="0" w:color="auto"/>
              <w:right w:val="single" w:sz="4" w:space="0" w:color="auto"/>
            </w:tcBorders>
            <w:hideMark/>
          </w:tcPr>
          <w:p w14:paraId="3FE7B2D2" w14:textId="1771D2F3" w:rsidR="00D2126E" w:rsidRDefault="00D2126E">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2</w:t>
            </w:r>
            <w:r w:rsidR="00D46A6E">
              <w:rPr>
                <w:rFonts w:ascii="Times New Roman" w:eastAsia="Times New Roman" w:hAnsi="Times New Roman" w:cs="Times New Roman"/>
                <w:sz w:val="24"/>
              </w:rPr>
              <w:t>3</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D46A6E">
              <w:rPr>
                <w:rFonts w:ascii="Times New Roman" w:eastAsia="Times New Roman" w:hAnsi="Times New Roman" w:cs="Times New Roman"/>
                <w:sz w:val="24"/>
                <w:lang w:val="kk-KZ"/>
              </w:rPr>
              <w:t>3</w:t>
            </w:r>
          </w:p>
        </w:tc>
        <w:tc>
          <w:tcPr>
            <w:tcW w:w="2881" w:type="dxa"/>
            <w:tcBorders>
              <w:top w:val="single" w:sz="4" w:space="0" w:color="auto"/>
              <w:left w:val="single" w:sz="4" w:space="0" w:color="auto"/>
              <w:bottom w:val="single" w:sz="4" w:space="0" w:color="auto"/>
              <w:right w:val="single" w:sz="4" w:space="0" w:color="auto"/>
            </w:tcBorders>
            <w:hideMark/>
          </w:tcPr>
          <w:p w14:paraId="36C3F6BC" w14:textId="77777777" w:rsidR="00D2126E" w:rsidRDefault="00D2126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16DD58F9" w14:textId="7F596436" w:rsidR="00D2126E" w:rsidRDefault="00D2126E">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sidR="00D46A6E">
              <w:rPr>
                <w:rFonts w:ascii="Times New Roman" w:eastAsia="Times New Roman" w:hAnsi="Times New Roman" w:cs="Times New Roman"/>
                <w:sz w:val="24"/>
              </w:rPr>
              <w:t>4</w:t>
            </w:r>
            <w:r>
              <w:rPr>
                <w:rFonts w:ascii="Times New Roman" w:eastAsia="Times New Roman" w:hAnsi="Times New Roman" w:cs="Times New Roman"/>
                <w:sz w:val="24"/>
                <w:lang w:val="kk-KZ"/>
              </w:rPr>
              <w:t>.</w:t>
            </w:r>
            <w:r w:rsidR="00D46A6E">
              <w:rPr>
                <w:rFonts w:ascii="Times New Roman" w:eastAsia="Times New Roman" w:hAnsi="Times New Roman" w:cs="Times New Roman"/>
                <w:sz w:val="24"/>
                <w:lang w:val="kk-KZ"/>
              </w:rPr>
              <w:t>02</w:t>
            </w:r>
            <w:r>
              <w:rPr>
                <w:rFonts w:ascii="Times New Roman" w:eastAsia="Times New Roman" w:hAnsi="Times New Roman" w:cs="Times New Roman"/>
                <w:sz w:val="24"/>
                <w:lang w:val="kk-KZ"/>
              </w:rPr>
              <w:t>.202</w:t>
            </w:r>
            <w:r w:rsidR="00D46A6E">
              <w:rPr>
                <w:rFonts w:ascii="Times New Roman" w:eastAsia="Times New Roman" w:hAnsi="Times New Roman" w:cs="Times New Roman"/>
                <w:sz w:val="24"/>
                <w:lang w:val="kk-KZ"/>
              </w:rPr>
              <w:t>3</w:t>
            </w:r>
          </w:p>
        </w:tc>
      </w:tr>
      <w:tr w:rsidR="00D46A6E" w14:paraId="609FCA5D" w14:textId="77777777" w:rsidTr="00E24ED2">
        <w:trPr>
          <w:trHeight w:val="667"/>
        </w:trPr>
        <w:tc>
          <w:tcPr>
            <w:tcW w:w="2355" w:type="dxa"/>
            <w:tcBorders>
              <w:top w:val="single" w:sz="4" w:space="0" w:color="auto"/>
              <w:left w:val="single" w:sz="4" w:space="0" w:color="auto"/>
              <w:bottom w:val="single" w:sz="4" w:space="0" w:color="auto"/>
              <w:right w:val="single" w:sz="4" w:space="0" w:color="auto"/>
            </w:tcBorders>
            <w:hideMark/>
          </w:tcPr>
          <w:p w14:paraId="72B761A5" w14:textId="77777777" w:rsidR="00D46A6E" w:rsidRDefault="00D46A6E" w:rsidP="00D46A6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0029DA13" w14:textId="74DEC7EB" w:rsidR="00D46A6E" w:rsidRDefault="00D46A6E" w:rsidP="00D46A6E">
            <w:pPr>
              <w:spacing w:line="240" w:lineRule="auto"/>
              <w:jc w:val="both"/>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E1014A">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E1014A">
              <w:rPr>
                <w:rFonts w:ascii="Times New Roman" w:eastAsia="Times New Roman" w:hAnsi="Times New Roman" w:cs="Times New Roman"/>
                <w:b/>
                <w:sz w:val="24"/>
                <w:szCs w:val="24"/>
                <w:lang w:val="kk-KZ"/>
              </w:rPr>
              <w:t>)</w:t>
            </w:r>
          </w:p>
        </w:tc>
      </w:tr>
      <w:tr w:rsidR="00D46A6E" w14:paraId="3650A8E2" w14:textId="77777777" w:rsidTr="00E24ED2">
        <w:trPr>
          <w:trHeight w:val="974"/>
        </w:trPr>
        <w:tc>
          <w:tcPr>
            <w:tcW w:w="2355" w:type="dxa"/>
            <w:tcBorders>
              <w:top w:val="single" w:sz="4" w:space="0" w:color="auto"/>
              <w:left w:val="single" w:sz="4" w:space="0" w:color="auto"/>
              <w:bottom w:val="single" w:sz="4" w:space="0" w:color="auto"/>
              <w:right w:val="single" w:sz="4" w:space="0" w:color="auto"/>
            </w:tcBorders>
            <w:hideMark/>
          </w:tcPr>
          <w:p w14:paraId="6D234C38"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E2FE0EC"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0DD4C32F" w14:textId="0F926566" w:rsidR="00D46A6E" w:rsidRDefault="00D46A6E" w:rsidP="00D46A6E">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Ата-аналармен "Егер балаңыз төбелесе беретін болса" тақырыбында әңгімелесу, кеңестер беру.</w:t>
            </w:r>
            <w:r w:rsidRPr="00E1014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D46A6E" w14:paraId="40CE10AE" w14:textId="77777777" w:rsidTr="00E24ED2">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4F6BB287" w14:textId="77777777" w:rsidR="00D46A6E" w:rsidRDefault="00D46A6E" w:rsidP="00D46A6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1ACC95F"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714" w:type="dxa"/>
            <w:tcBorders>
              <w:top w:val="single" w:sz="7" w:space="0" w:color="CCCCCC"/>
              <w:left w:val="single" w:sz="7" w:space="0" w:color="CCCCCC"/>
              <w:bottom w:val="single" w:sz="7" w:space="0" w:color="000000"/>
              <w:right w:val="single" w:sz="7" w:space="0" w:color="000000"/>
            </w:tcBorders>
            <w:shd w:val="clear" w:color="auto" w:fill="auto"/>
          </w:tcPr>
          <w:p w14:paraId="1C3EB010"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0CB623AC" w14:textId="3347F753" w:rsidR="00D46A6E" w:rsidRPr="00D46A6E" w:rsidRDefault="00D46A6E" w:rsidP="00D46A6E">
            <w:pPr>
              <w:spacing w:line="240" w:lineRule="auto"/>
              <w:rPr>
                <w:rFonts w:ascii="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Гигиеналық дағдыларды сақтай отырып, балалардың сумен жұмыс істеу іскерліктерін жетілдіру (жеңдерін түріп, сулау және матаны сығу, қажет болса шаю және жуу).</w:t>
            </w:r>
            <w:r w:rsidRPr="00D46A6E">
              <w:rPr>
                <w:rFonts w:ascii="Times New Roman" w:eastAsia="Times New Roman" w:hAnsi="Times New Roman" w:cs="Times New Roman"/>
                <w:b/>
                <w:bCs/>
                <w:sz w:val="24"/>
                <w:szCs w:val="24"/>
                <w:lang w:val="kk-KZ"/>
              </w:rPr>
              <w:t>(еңбек дағдылары)</w:t>
            </w:r>
          </w:p>
        </w:tc>
        <w:tc>
          <w:tcPr>
            <w:tcW w:w="2574" w:type="dxa"/>
            <w:gridSpan w:val="2"/>
            <w:tcBorders>
              <w:top w:val="single" w:sz="7" w:space="0" w:color="CCCCCC"/>
              <w:left w:val="single" w:sz="7" w:space="0" w:color="CCCCCC"/>
              <w:bottom w:val="single" w:sz="7" w:space="0" w:color="000000"/>
              <w:right w:val="single" w:sz="7" w:space="0" w:color="000000"/>
            </w:tcBorders>
            <w:shd w:val="clear" w:color="auto" w:fill="auto"/>
          </w:tcPr>
          <w:p w14:paraId="76887E7A"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42832F29" w14:textId="0C0C5B2A" w:rsidR="00D46A6E" w:rsidRDefault="00D46A6E" w:rsidP="00D46A6E">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w:t>
            </w:r>
            <w:r>
              <w:rPr>
                <w:rFonts w:ascii="Times New Roman" w:eastAsia="Times New Roman" w:hAnsi="Times New Roman" w:cs="Times New Roman"/>
                <w:sz w:val="24"/>
                <w:szCs w:val="24"/>
                <w:lang w:val="kk-KZ"/>
              </w:rPr>
              <w:t xml:space="preserve"> </w:t>
            </w:r>
            <w:r w:rsidRPr="00D46A6E">
              <w:rPr>
                <w:rFonts w:ascii="Times New Roman" w:eastAsia="Times New Roman" w:hAnsi="Times New Roman" w:cs="Times New Roman"/>
                <w:b/>
                <w:bCs/>
                <w:sz w:val="24"/>
                <w:szCs w:val="24"/>
                <w:lang w:val="kk-KZ"/>
              </w:rPr>
              <w:t>(еңбек дағдылары)</w:t>
            </w:r>
          </w:p>
        </w:tc>
        <w:tc>
          <w:tcPr>
            <w:tcW w:w="2453" w:type="dxa"/>
            <w:gridSpan w:val="2"/>
            <w:tcBorders>
              <w:top w:val="single" w:sz="7" w:space="0" w:color="CCCCCC"/>
              <w:left w:val="single" w:sz="7" w:space="0" w:color="CCCCCC"/>
              <w:bottom w:val="single" w:sz="7" w:space="0" w:color="000000"/>
              <w:right w:val="single" w:sz="7" w:space="0" w:color="000000"/>
            </w:tcBorders>
            <w:shd w:val="clear" w:color="auto" w:fill="auto"/>
          </w:tcPr>
          <w:p w14:paraId="71B843ED"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3DB52225" w14:textId="72FA7099" w:rsidR="00D46A6E" w:rsidRPr="00D2126E" w:rsidRDefault="00D46A6E" w:rsidP="00D46A6E">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Өз орындарында оқулықтар мен ойыншықтарды өз бетімен, әдемі және ұқыпты етіп орналастыру, шкафтардағы тәртіпті сақтау.</w:t>
            </w:r>
            <w:r w:rsidRPr="00D46A6E">
              <w:rPr>
                <w:rFonts w:ascii="Times New Roman" w:eastAsia="Times New Roman" w:hAnsi="Times New Roman" w:cs="Times New Roman"/>
                <w:b/>
                <w:bCs/>
                <w:sz w:val="24"/>
                <w:szCs w:val="24"/>
                <w:lang w:val="kk-KZ"/>
              </w:rPr>
              <w:t xml:space="preserve"> (еңбек дағдылары)</w:t>
            </w:r>
          </w:p>
        </w:tc>
        <w:tc>
          <w:tcPr>
            <w:tcW w:w="2197" w:type="dxa"/>
            <w:tcBorders>
              <w:top w:val="single" w:sz="7" w:space="0" w:color="CCCCCC"/>
              <w:left w:val="single" w:sz="7" w:space="0" w:color="CCCCCC"/>
              <w:bottom w:val="single" w:sz="7" w:space="0" w:color="000000"/>
              <w:right w:val="single" w:sz="7" w:space="0" w:color="000000"/>
            </w:tcBorders>
            <w:shd w:val="clear" w:color="auto" w:fill="auto"/>
          </w:tcPr>
          <w:p w14:paraId="7C04524A"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68EBAEA5" w14:textId="5C572A15" w:rsidR="00D46A6E" w:rsidRDefault="00D46A6E" w:rsidP="00D46A6E">
            <w:pPr>
              <w:spacing w:line="240" w:lineRule="auto"/>
              <w:rPr>
                <w:rFonts w:ascii="Times New Roman" w:eastAsia="Calibri"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 сүрту.</w:t>
            </w:r>
            <w:r w:rsidRPr="00D46A6E">
              <w:rPr>
                <w:rFonts w:ascii="Times New Roman" w:eastAsia="Times New Roman" w:hAnsi="Times New Roman" w:cs="Times New Roman"/>
                <w:b/>
                <w:bCs/>
                <w:sz w:val="24"/>
                <w:szCs w:val="24"/>
                <w:lang w:val="kk-KZ"/>
              </w:rPr>
              <w:t xml:space="preserve"> (еңбек дағдылары)</w:t>
            </w:r>
          </w:p>
        </w:tc>
        <w:tc>
          <w:tcPr>
            <w:tcW w:w="2881" w:type="dxa"/>
            <w:tcBorders>
              <w:top w:val="single" w:sz="7" w:space="0" w:color="CCCCCC"/>
              <w:left w:val="single" w:sz="7" w:space="0" w:color="CCCCCC"/>
              <w:bottom w:val="single" w:sz="7" w:space="0" w:color="000000"/>
              <w:right w:val="single" w:sz="7" w:space="0" w:color="000000"/>
            </w:tcBorders>
            <w:shd w:val="clear" w:color="auto" w:fill="auto"/>
          </w:tcPr>
          <w:p w14:paraId="446537F3"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"Еңбекке баулу"</w:t>
            </w:r>
          </w:p>
          <w:p w14:paraId="3497DB8A" w14:textId="197FD747" w:rsidR="00D46A6E" w:rsidRDefault="00D46A6E" w:rsidP="00D46A6E">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Төсек жапқыштарын өздігінен кигізуге және шешуге, ересектерге барлық мүмкін болатын көмектерді көрсету, көмектесуге деген ұмтылысты және басқалардың жұмысына құрметпен қарау.</w:t>
            </w:r>
            <w:r w:rsidRPr="00D46A6E">
              <w:rPr>
                <w:rFonts w:ascii="Times New Roman" w:eastAsia="Times New Roman" w:hAnsi="Times New Roman" w:cs="Times New Roman"/>
                <w:b/>
                <w:bCs/>
                <w:sz w:val="24"/>
                <w:szCs w:val="24"/>
                <w:lang w:val="kk-KZ"/>
              </w:rPr>
              <w:t xml:space="preserve"> (еңбек дағдылары)</w:t>
            </w:r>
          </w:p>
        </w:tc>
      </w:tr>
      <w:tr w:rsidR="00D46A6E" w14:paraId="004FE909" w14:textId="77777777" w:rsidTr="00E24ED2">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62AAFE" w14:textId="77777777" w:rsidR="00D46A6E" w:rsidRDefault="00D46A6E" w:rsidP="00D46A6E">
            <w:pPr>
              <w:spacing w:line="240" w:lineRule="auto"/>
              <w:rPr>
                <w:rFonts w:ascii="Times New Roman" w:eastAsia="Calibri" w:hAnsi="Times New Roman" w:cs="Times New Roman"/>
                <w:b/>
                <w:sz w:val="24"/>
                <w:szCs w:val="24"/>
                <w:lang w:val="kk-KZ"/>
              </w:rPr>
            </w:pPr>
          </w:p>
        </w:tc>
        <w:tc>
          <w:tcPr>
            <w:tcW w:w="2714" w:type="dxa"/>
            <w:tcBorders>
              <w:top w:val="single" w:sz="7" w:space="0" w:color="CCCCCC"/>
              <w:left w:val="single" w:sz="7" w:space="0" w:color="CCCCCC"/>
              <w:bottom w:val="single" w:sz="7" w:space="0" w:color="000000"/>
              <w:right w:val="single" w:sz="7" w:space="0" w:color="000000"/>
            </w:tcBorders>
            <w:shd w:val="clear" w:color="auto" w:fill="auto"/>
          </w:tcPr>
          <w:p w14:paraId="3046AC90" w14:textId="4098654A" w:rsidR="00D46A6E" w:rsidRDefault="00D46A6E" w:rsidP="00D46A6E">
            <w:pPr>
              <w:spacing w:line="240" w:lineRule="auto"/>
              <w:ind w:right="480"/>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"Кімге не керек?" дидактикалық ойыны, үстел үсті ойындары, саусақ жаттығулары.</w:t>
            </w:r>
          </w:p>
        </w:tc>
        <w:tc>
          <w:tcPr>
            <w:tcW w:w="2574" w:type="dxa"/>
            <w:gridSpan w:val="2"/>
            <w:tcBorders>
              <w:top w:val="single" w:sz="7" w:space="0" w:color="CCCCCC"/>
              <w:left w:val="single" w:sz="7" w:space="0" w:color="CCCCCC"/>
              <w:bottom w:val="single" w:sz="7" w:space="0" w:color="000000"/>
              <w:right w:val="single" w:sz="7" w:space="0" w:color="000000"/>
            </w:tcBorders>
            <w:shd w:val="clear" w:color="auto" w:fill="auto"/>
          </w:tcPr>
          <w:p w14:paraId="3172967C"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Құрылыс ойындары:</w:t>
            </w:r>
          </w:p>
          <w:p w14:paraId="1403DB48"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"Спорт алаңын құрастыру", "Қуыршаққа арналған спорт алаңы".</w:t>
            </w:r>
          </w:p>
          <w:p w14:paraId="73001087"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(құрастыру)</w:t>
            </w:r>
          </w:p>
          <w:p w14:paraId="6486EDCC" w14:textId="77777777" w:rsidR="00D46A6E" w:rsidRPr="00E1014A" w:rsidRDefault="00D46A6E" w:rsidP="00D46A6E">
            <w:pPr>
              <w:widowControl w:val="0"/>
              <w:rPr>
                <w:rFonts w:ascii="Times New Roman" w:eastAsia="Times New Roman" w:hAnsi="Times New Roman" w:cs="Times New Roman"/>
                <w:sz w:val="24"/>
                <w:szCs w:val="24"/>
                <w:lang w:val="kk-KZ"/>
              </w:rPr>
            </w:pPr>
          </w:p>
          <w:p w14:paraId="275D9489"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"Мен қандай спортпен шұғылданатынымды тауып көрші" дидактикалық ойыны.</w:t>
            </w:r>
          </w:p>
          <w:p w14:paraId="4C18150D"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спорт түрлері жайлы білімдерін толықтыру.</w:t>
            </w:r>
          </w:p>
          <w:p w14:paraId="2256E56F" w14:textId="52EC5FED" w:rsidR="00D46A6E" w:rsidRDefault="00D46A6E" w:rsidP="00D46A6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453" w:type="dxa"/>
            <w:gridSpan w:val="2"/>
            <w:tcBorders>
              <w:top w:val="single" w:sz="7" w:space="0" w:color="CCCCCC"/>
              <w:left w:val="single" w:sz="7" w:space="0" w:color="CCCCCC"/>
              <w:bottom w:val="single" w:sz="7" w:space="0" w:color="000000"/>
              <w:right w:val="single" w:sz="7" w:space="0" w:color="000000"/>
            </w:tcBorders>
            <w:shd w:val="clear" w:color="auto" w:fill="auto"/>
          </w:tcPr>
          <w:p w14:paraId="5128D685"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Суреттер қарастыру.</w:t>
            </w:r>
          </w:p>
          <w:p w14:paraId="7AAC93FC" w14:textId="26BA9AD6" w:rsidR="00D46A6E" w:rsidRDefault="00D46A6E" w:rsidP="00D46A6E">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"Спорт түрлері" тақырыбында суреттер қарастыру. </w:t>
            </w:r>
            <w:proofErr w:type="spellStart"/>
            <w:r>
              <w:rPr>
                <w:rFonts w:ascii="Times New Roman" w:eastAsia="Times New Roman" w:hAnsi="Times New Roman" w:cs="Times New Roman"/>
                <w:sz w:val="24"/>
                <w:szCs w:val="24"/>
              </w:rPr>
              <w:t>Балабақшаның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саяхат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әңгімелесу</w:t>
            </w:r>
            <w:proofErr w:type="spellEnd"/>
            <w:r>
              <w:rPr>
                <w:rFonts w:ascii="Times New Roman" w:eastAsia="Times New Roman" w:hAnsi="Times New Roman" w:cs="Times New Roman"/>
                <w:sz w:val="24"/>
                <w:szCs w:val="24"/>
              </w:rPr>
              <w:t>.</w:t>
            </w:r>
          </w:p>
        </w:tc>
        <w:tc>
          <w:tcPr>
            <w:tcW w:w="2197" w:type="dxa"/>
            <w:tcBorders>
              <w:top w:val="single" w:sz="7" w:space="0" w:color="CCCCCC"/>
              <w:left w:val="single" w:sz="7" w:space="0" w:color="CCCCCC"/>
              <w:bottom w:val="single" w:sz="7" w:space="0" w:color="000000"/>
              <w:right w:val="single" w:sz="7" w:space="0" w:color="000000"/>
            </w:tcBorders>
            <w:shd w:val="clear" w:color="auto" w:fill="auto"/>
          </w:tcPr>
          <w:p w14:paraId="5FD2DA82" w14:textId="77777777" w:rsidR="00D46A6E" w:rsidRDefault="00D46A6E" w:rsidP="00D46A6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Денсаулық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"спорт" </w:t>
            </w:r>
            <w:proofErr w:type="spellStart"/>
            <w:r>
              <w:rPr>
                <w:rFonts w:ascii="Times New Roman" w:eastAsia="Times New Roman" w:hAnsi="Times New Roman" w:cs="Times New Roman"/>
                <w:b/>
                <w:sz w:val="24"/>
                <w:szCs w:val="24"/>
              </w:rPr>
              <w:t>туралы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әңгімелесу</w:t>
            </w:r>
            <w:proofErr w:type="spellEnd"/>
            <w:r>
              <w:rPr>
                <w:rFonts w:ascii="Times New Roman" w:eastAsia="Times New Roman" w:hAnsi="Times New Roman" w:cs="Times New Roman"/>
                <w:b/>
                <w:sz w:val="24"/>
                <w:szCs w:val="24"/>
              </w:rPr>
              <w:t>.</w:t>
            </w:r>
          </w:p>
          <w:p w14:paraId="3715941B" w14:textId="77777777" w:rsidR="00D46A6E" w:rsidRDefault="00D46A6E" w:rsidP="00D46A6E">
            <w:pPr>
              <w:widowControl w:val="0"/>
              <w:rPr>
                <w:rFonts w:ascii="Times New Roman" w:eastAsia="Times New Roman" w:hAnsi="Times New Roman" w:cs="Times New Roman"/>
                <w:b/>
                <w:sz w:val="24"/>
                <w:szCs w:val="24"/>
              </w:rPr>
            </w:pPr>
          </w:p>
          <w:p w14:paraId="51DF9258" w14:textId="77777777" w:rsidR="00D46A6E" w:rsidRDefault="00D46A6E" w:rsidP="00D46A6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мүшелерін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ата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8FE1F33" w14:textId="77777777" w:rsidR="00D46A6E" w:rsidRDefault="00D46A6E" w:rsidP="00D46A6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мүшелер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w:t>
            </w:r>
            <w:proofErr w:type="spellEnd"/>
            <w:r>
              <w:rPr>
                <w:rFonts w:ascii="Times New Roman" w:eastAsia="Times New Roman" w:hAnsi="Times New Roman" w:cs="Times New Roman"/>
                <w:sz w:val="24"/>
                <w:szCs w:val="24"/>
              </w:rPr>
              <w:t>.</w:t>
            </w:r>
          </w:p>
          <w:p w14:paraId="49B62162" w14:textId="17FFAA37" w:rsidR="00D46A6E" w:rsidRDefault="00D46A6E" w:rsidP="00D46A6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881" w:type="dxa"/>
            <w:tcBorders>
              <w:top w:val="single" w:sz="7" w:space="0" w:color="CCCCCC"/>
              <w:left w:val="single" w:sz="7" w:space="0" w:color="CCCCCC"/>
              <w:bottom w:val="single" w:sz="7" w:space="0" w:color="000000"/>
              <w:right w:val="single" w:sz="7" w:space="0" w:color="000000"/>
            </w:tcBorders>
            <w:shd w:val="clear" w:color="auto" w:fill="auto"/>
          </w:tcPr>
          <w:p w14:paraId="4631CCC8"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Үстел үсті ойындары: пазлдар.</w:t>
            </w:r>
          </w:p>
          <w:p w14:paraId="6B2B89BC" w14:textId="7F89F576" w:rsidR="00D46A6E" w:rsidRDefault="00D46A6E" w:rsidP="00D46A6E">
            <w:pPr>
              <w:widowControl w:val="0"/>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"Спорт" және "денсаулық" туралы әңгімелесу.</w:t>
            </w:r>
          </w:p>
        </w:tc>
      </w:tr>
      <w:tr w:rsidR="00D46A6E" w14:paraId="40C66E56"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14ABBBF0" w14:textId="77777777" w:rsidR="00D46A6E" w:rsidRDefault="00D46A6E" w:rsidP="00D46A6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6A9AA3C7" w14:textId="77777777" w:rsidR="00D46A6E" w:rsidRPr="00E1014A" w:rsidRDefault="00D46A6E" w:rsidP="00D46A6E">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Жалпы дамыту жаттығулары (алақанға шақ текшелермен).</w:t>
            </w:r>
          </w:p>
          <w:p w14:paraId="498A097F"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1. Бастапқы қалып: аяқ алшақ, дене тік, қол төменде.</w:t>
            </w:r>
          </w:p>
          <w:p w14:paraId="4F9B1ECF"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деген сөзді айтады.</w:t>
            </w:r>
          </w:p>
          <w:p w14:paraId="0CF9C498"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1.2. Бастапқы қалып. (жаттығу 4-5 рет қайталанады).</w:t>
            </w:r>
          </w:p>
          <w:p w14:paraId="64F7A314"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0B382863"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2.1. Оңға бұрылып, қолдарын созып, текшелерін көрсетіп "міне" деген сөзді айтады.</w:t>
            </w:r>
          </w:p>
          <w:p w14:paraId="04720395"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2.2. Бастапқы қалып. (дәл осы жаттығу сол жаққа және 4 рет қайталанады).</w:t>
            </w:r>
          </w:p>
          <w:p w14:paraId="250025A6"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3.Бастапқы қалып: аяқ алшақ, дене бос, қол төменде.</w:t>
            </w:r>
          </w:p>
          <w:p w14:paraId="11B125D4"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3.1. Жерге отырып, қолдарын алға созып "міне" деген сөзді айтады.</w:t>
            </w:r>
          </w:p>
          <w:p w14:paraId="5404E54B"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3.2. Бастапқы қалып. (жаттығу 3 рет қайталанады).</w:t>
            </w:r>
          </w:p>
          <w:p w14:paraId="5ADD5FB0"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79ACBCEC"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4.1. Бір орында тұрып секіру, екі қолды көкірек тұсында ұстап, алақандарын жұму.</w:t>
            </w:r>
          </w:p>
          <w:p w14:paraId="72D8AFB4" w14:textId="77777777" w:rsidR="00D46A6E" w:rsidRPr="00E1014A" w:rsidRDefault="00D46A6E" w:rsidP="00D46A6E">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4.2. Бастапқы қалып. (жаттығу 3 рет қайталанады).</w:t>
            </w:r>
          </w:p>
          <w:p w14:paraId="1B55AC79" w14:textId="7DD983E6" w:rsidR="00D46A6E" w:rsidRDefault="00D46A6E" w:rsidP="00D46A6E">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D46A6E" w14:paraId="17163CDF"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1AF463C5" w14:textId="77777777" w:rsidR="00D46A6E" w:rsidRDefault="00D46A6E" w:rsidP="00D46A6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2CA44878" w14:textId="77777777" w:rsidR="00D46A6E" w:rsidRDefault="00D46A6E" w:rsidP="00D46A6E">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0B3C38B3" w14:textId="77777777" w:rsidR="00E1014A" w:rsidRPr="00E1014A" w:rsidRDefault="00E1014A" w:rsidP="00E1014A">
            <w:pPr>
              <w:spacing w:line="240" w:lineRule="auto"/>
              <w:rPr>
                <w:rFonts w:ascii="Times New Roman" w:hAnsi="Times New Roman" w:cs="Times New Roman"/>
                <w:b/>
                <w:sz w:val="24"/>
                <w:szCs w:val="24"/>
                <w:lang w:val="kk-KZ"/>
              </w:rPr>
            </w:pPr>
            <w:r w:rsidRPr="00E1014A">
              <w:rPr>
                <w:rFonts w:ascii="Times New Roman" w:hAnsi="Times New Roman" w:cs="Times New Roman"/>
                <w:b/>
                <w:sz w:val="24"/>
                <w:szCs w:val="24"/>
                <w:lang w:val="kk-KZ"/>
              </w:rPr>
              <w:t>Таңғы сәлемдесу.</w:t>
            </w:r>
          </w:p>
          <w:p w14:paraId="2057D178" w14:textId="77777777" w:rsidR="00E1014A" w:rsidRPr="00E1014A" w:rsidRDefault="00E1014A" w:rsidP="00E1014A">
            <w:pPr>
              <w:spacing w:line="240" w:lineRule="auto"/>
              <w:rPr>
                <w:rFonts w:ascii="Times New Roman" w:hAnsi="Times New Roman" w:cs="Times New Roman"/>
                <w:sz w:val="24"/>
                <w:szCs w:val="24"/>
                <w:lang w:val="kk-KZ"/>
              </w:rPr>
            </w:pPr>
            <w:r w:rsidRPr="00E1014A">
              <w:rPr>
                <w:rFonts w:ascii="Times New Roman" w:hAnsi="Times New Roman" w:cs="Times New Roman"/>
                <w:sz w:val="24"/>
                <w:szCs w:val="24"/>
                <w:lang w:val="kk-KZ"/>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14:paraId="640BA309" w14:textId="77777777" w:rsidR="00E1014A" w:rsidRPr="00E1014A" w:rsidRDefault="00E1014A" w:rsidP="00E1014A">
            <w:pPr>
              <w:spacing w:line="240" w:lineRule="auto"/>
              <w:rPr>
                <w:rFonts w:ascii="Times New Roman" w:hAnsi="Times New Roman" w:cs="Times New Roman"/>
                <w:sz w:val="24"/>
                <w:szCs w:val="24"/>
                <w:lang w:val="kk-KZ"/>
              </w:rPr>
            </w:pPr>
            <w:r w:rsidRPr="00E1014A">
              <w:rPr>
                <w:rFonts w:ascii="Times New Roman" w:hAnsi="Times New Roman" w:cs="Times New Roman"/>
                <w:sz w:val="24"/>
                <w:szCs w:val="24"/>
                <w:lang w:val="kk-KZ"/>
              </w:rPr>
              <w:t>Қайырлы таң! Жаңа күн құтты болсын!</w:t>
            </w:r>
          </w:p>
          <w:p w14:paraId="2D7A842F"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Мейірім</w:t>
            </w:r>
            <w:proofErr w:type="spellEnd"/>
            <w:r w:rsidRPr="00E1014A">
              <w:rPr>
                <w:rFonts w:ascii="Times New Roman" w:hAnsi="Times New Roman" w:cs="Times New Roman"/>
                <w:sz w:val="24"/>
                <w:szCs w:val="24"/>
                <w:lang w:val="ru"/>
              </w:rPr>
              <w:t xml:space="preserve"> мен </w:t>
            </w:r>
            <w:proofErr w:type="spellStart"/>
            <w:r w:rsidRPr="00E1014A">
              <w:rPr>
                <w:rFonts w:ascii="Times New Roman" w:hAnsi="Times New Roman" w:cs="Times New Roman"/>
                <w:sz w:val="24"/>
                <w:szCs w:val="24"/>
                <w:lang w:val="ru"/>
              </w:rPr>
              <w:t>жылулыққа</w:t>
            </w:r>
            <w:proofErr w:type="spellEnd"/>
            <w:r w:rsidRPr="00E1014A">
              <w:rPr>
                <w:rFonts w:ascii="Times New Roman" w:hAnsi="Times New Roman" w:cs="Times New Roman"/>
                <w:sz w:val="24"/>
                <w:szCs w:val="24"/>
                <w:lang w:val="ru"/>
              </w:rPr>
              <w:t xml:space="preserve"> орта </w:t>
            </w:r>
            <w:proofErr w:type="spellStart"/>
            <w:r w:rsidRPr="00E1014A">
              <w:rPr>
                <w:rFonts w:ascii="Times New Roman" w:hAnsi="Times New Roman" w:cs="Times New Roman"/>
                <w:sz w:val="24"/>
                <w:szCs w:val="24"/>
                <w:lang w:val="ru"/>
              </w:rPr>
              <w:t>толсын</w:t>
            </w:r>
            <w:proofErr w:type="spellEnd"/>
            <w:r w:rsidRPr="00E1014A">
              <w:rPr>
                <w:rFonts w:ascii="Times New Roman" w:hAnsi="Times New Roman" w:cs="Times New Roman"/>
                <w:sz w:val="24"/>
                <w:szCs w:val="24"/>
                <w:lang w:val="ru"/>
              </w:rPr>
              <w:t>!</w:t>
            </w:r>
          </w:p>
          <w:p w14:paraId="502DD8D6"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Жақсы</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бастап</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күнімізді</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қарсы</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алайық</w:t>
            </w:r>
            <w:proofErr w:type="spellEnd"/>
            <w:r w:rsidRPr="00E1014A">
              <w:rPr>
                <w:rFonts w:ascii="Times New Roman" w:hAnsi="Times New Roman" w:cs="Times New Roman"/>
                <w:sz w:val="24"/>
                <w:szCs w:val="24"/>
                <w:lang w:val="ru"/>
              </w:rPr>
              <w:t>,</w:t>
            </w:r>
          </w:p>
          <w:p w14:paraId="09E47AD0"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Көп</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жұмыс</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бітірейік</w:t>
            </w:r>
            <w:proofErr w:type="spellEnd"/>
            <w:r w:rsidRPr="00E1014A">
              <w:rPr>
                <w:rFonts w:ascii="Times New Roman" w:hAnsi="Times New Roman" w:cs="Times New Roman"/>
                <w:sz w:val="24"/>
                <w:szCs w:val="24"/>
                <w:lang w:val="ru"/>
              </w:rPr>
              <w:t xml:space="preserve">, </w:t>
            </w:r>
            <w:proofErr w:type="spellStart"/>
            <w:r w:rsidRPr="00E1014A">
              <w:rPr>
                <w:rFonts w:ascii="Times New Roman" w:hAnsi="Times New Roman" w:cs="Times New Roman"/>
                <w:sz w:val="24"/>
                <w:szCs w:val="24"/>
                <w:lang w:val="ru"/>
              </w:rPr>
              <w:t>шаршамайық</w:t>
            </w:r>
            <w:proofErr w:type="spellEnd"/>
            <w:r w:rsidRPr="00E1014A">
              <w:rPr>
                <w:rFonts w:ascii="Times New Roman" w:hAnsi="Times New Roman" w:cs="Times New Roman"/>
                <w:sz w:val="24"/>
                <w:szCs w:val="24"/>
                <w:lang w:val="ru"/>
              </w:rPr>
              <w:t>!</w:t>
            </w:r>
          </w:p>
          <w:p w14:paraId="1D4834B6" w14:textId="77777777" w:rsidR="00E1014A" w:rsidRPr="00E1014A" w:rsidRDefault="00E1014A" w:rsidP="00E1014A">
            <w:pPr>
              <w:spacing w:line="240" w:lineRule="auto"/>
              <w:rPr>
                <w:rFonts w:ascii="Times New Roman" w:hAnsi="Times New Roman" w:cs="Times New Roman"/>
                <w:sz w:val="24"/>
                <w:szCs w:val="24"/>
                <w:lang w:val="ru"/>
              </w:rPr>
            </w:pPr>
            <w:proofErr w:type="spellStart"/>
            <w:r w:rsidRPr="00E1014A">
              <w:rPr>
                <w:rFonts w:ascii="Times New Roman" w:hAnsi="Times New Roman" w:cs="Times New Roman"/>
                <w:sz w:val="24"/>
                <w:szCs w:val="24"/>
                <w:lang w:val="ru"/>
              </w:rPr>
              <w:t>Тусипжанова-Шагирова</w:t>
            </w:r>
            <w:proofErr w:type="spellEnd"/>
            <w:r w:rsidRPr="00E1014A">
              <w:rPr>
                <w:rFonts w:ascii="Times New Roman" w:hAnsi="Times New Roman" w:cs="Times New Roman"/>
                <w:sz w:val="24"/>
                <w:szCs w:val="24"/>
                <w:lang w:val="ru"/>
              </w:rPr>
              <w:t xml:space="preserve"> А.</w:t>
            </w:r>
          </w:p>
          <w:p w14:paraId="357CFD82" w14:textId="761AF7F7" w:rsidR="00D46A6E" w:rsidRDefault="00E1014A" w:rsidP="00E1014A">
            <w:pPr>
              <w:spacing w:line="240" w:lineRule="auto"/>
              <w:rPr>
                <w:rFonts w:ascii="Times New Roman" w:hAnsi="Times New Roman" w:cs="Times New Roman"/>
                <w:sz w:val="24"/>
                <w:szCs w:val="24"/>
                <w:lang w:val="kk-KZ"/>
              </w:rPr>
            </w:pPr>
            <w:r w:rsidRPr="00E1014A">
              <w:rPr>
                <w:rFonts w:ascii="Times New Roman" w:hAnsi="Times New Roman" w:cs="Times New Roman"/>
                <w:b/>
                <w:sz w:val="24"/>
                <w:szCs w:val="24"/>
                <w:lang w:val="ru"/>
              </w:rPr>
              <w:t>(</w:t>
            </w:r>
            <w:proofErr w:type="spellStart"/>
            <w:r w:rsidRPr="00E1014A">
              <w:rPr>
                <w:rFonts w:ascii="Times New Roman" w:hAnsi="Times New Roman" w:cs="Times New Roman"/>
                <w:b/>
                <w:sz w:val="24"/>
                <w:szCs w:val="24"/>
                <w:lang w:val="ru"/>
              </w:rPr>
              <w:t>сөйлеуді</w:t>
            </w:r>
            <w:proofErr w:type="spellEnd"/>
            <w:r w:rsidRPr="00E1014A">
              <w:rPr>
                <w:rFonts w:ascii="Times New Roman" w:hAnsi="Times New Roman" w:cs="Times New Roman"/>
                <w:b/>
                <w:sz w:val="24"/>
                <w:szCs w:val="24"/>
                <w:lang w:val="ru"/>
              </w:rPr>
              <w:t xml:space="preserve"> </w:t>
            </w:r>
            <w:proofErr w:type="spellStart"/>
            <w:r w:rsidRPr="00E1014A">
              <w:rPr>
                <w:rFonts w:ascii="Times New Roman" w:hAnsi="Times New Roman" w:cs="Times New Roman"/>
                <w:b/>
                <w:sz w:val="24"/>
                <w:szCs w:val="24"/>
                <w:lang w:val="ru"/>
              </w:rPr>
              <w:t>дамыту</w:t>
            </w:r>
            <w:proofErr w:type="spellEnd"/>
            <w:r w:rsidRPr="00E1014A">
              <w:rPr>
                <w:rFonts w:ascii="Times New Roman" w:hAnsi="Times New Roman" w:cs="Times New Roman"/>
                <w:b/>
                <w:sz w:val="24"/>
                <w:szCs w:val="24"/>
                <w:lang w:val="ru"/>
              </w:rPr>
              <w:t>)</w:t>
            </w:r>
          </w:p>
        </w:tc>
      </w:tr>
      <w:tr w:rsidR="00E1014A" w14:paraId="5480C859"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4B29E5EB"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216636F9"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724" w:type="dxa"/>
            <w:gridSpan w:val="2"/>
            <w:tcBorders>
              <w:top w:val="single" w:sz="7" w:space="0" w:color="CCCCCC"/>
              <w:left w:val="single" w:sz="7" w:space="0" w:color="CCCCCC"/>
              <w:bottom w:val="single" w:sz="7" w:space="0" w:color="000000"/>
              <w:right w:val="single" w:sz="7" w:space="0" w:color="000000"/>
            </w:tcBorders>
            <w:shd w:val="clear" w:color="auto" w:fill="auto"/>
          </w:tcPr>
          <w:p w14:paraId="00D51B0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Дене шынықтыру</w:t>
            </w:r>
          </w:p>
          <w:p w14:paraId="0A7BA8AD"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"Салауатты өмір".</w:t>
            </w:r>
          </w:p>
          <w:p w14:paraId="6957B6B0" w14:textId="4502BE5A" w:rsidR="00E1014A" w:rsidRDefault="00E1014A" w:rsidP="00E1014A">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w:t>
            </w:r>
          </w:p>
        </w:tc>
        <w:tc>
          <w:tcPr>
            <w:tcW w:w="2564" w:type="dxa"/>
            <w:tcBorders>
              <w:top w:val="single" w:sz="7" w:space="0" w:color="CCCCCC"/>
              <w:left w:val="single" w:sz="7" w:space="0" w:color="CCCCCC"/>
              <w:bottom w:val="single" w:sz="7" w:space="0" w:color="000000"/>
              <w:right w:val="single" w:sz="7" w:space="0" w:color="000000"/>
            </w:tcBorders>
            <w:shd w:val="clear" w:color="auto" w:fill="auto"/>
          </w:tcPr>
          <w:p w14:paraId="154D6F4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Дене шынықтыру</w:t>
            </w:r>
          </w:p>
          <w:p w14:paraId="56B3D50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"Шынықсақ - шымыр боламыз".</w:t>
            </w:r>
          </w:p>
          <w:p w14:paraId="65085BAC" w14:textId="4BFF871E" w:rsidR="00E1014A" w:rsidRDefault="00E1014A" w:rsidP="00E1014A">
            <w:pPr>
              <w:shd w:val="clear" w:color="auto" w:fill="FFFFFF"/>
              <w:spacing w:line="240" w:lineRule="auto"/>
              <w:rPr>
                <w:rFonts w:ascii="Times New Roman" w:hAnsi="Times New Roman" w:cs="Times New Roman"/>
                <w:b/>
                <w:sz w:val="24"/>
                <w:szCs w:val="24"/>
                <w:lang w:val="kk-KZ"/>
              </w:rPr>
            </w:pPr>
            <w:r w:rsidRPr="00E1014A">
              <w:rPr>
                <w:rFonts w:ascii="Times New Roman" w:eastAsia="Times New Roman" w:hAnsi="Times New Roman" w:cs="Times New Roman"/>
                <w:sz w:val="24"/>
                <w:szCs w:val="24"/>
                <w:lang w:val="kk-KZ"/>
              </w:rPr>
              <w:t>Мақсат-міндеттер. 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tc>
        <w:tc>
          <w:tcPr>
            <w:tcW w:w="2413" w:type="dxa"/>
            <w:tcBorders>
              <w:top w:val="single" w:sz="7" w:space="0" w:color="CCCCCC"/>
              <w:left w:val="single" w:sz="7" w:space="0" w:color="CCCCCC"/>
              <w:bottom w:val="single" w:sz="7" w:space="0" w:color="000000"/>
              <w:right w:val="single" w:sz="7" w:space="0" w:color="000000"/>
            </w:tcBorders>
            <w:shd w:val="clear" w:color="auto" w:fill="auto"/>
          </w:tcPr>
          <w:p w14:paraId="686A9F36"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Қазақ тілі</w:t>
            </w:r>
          </w:p>
          <w:p w14:paraId="5D6AC38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«Данаға арналған дастархан». Азық-түліктер.</w:t>
            </w:r>
          </w:p>
          <w:p w14:paraId="0CB1B83E" w14:textId="63DB842E" w:rsidR="00E1014A" w:rsidRPr="00E1014A" w:rsidRDefault="00E1014A" w:rsidP="00E1014A">
            <w:pPr>
              <w:spacing w:line="240" w:lineRule="auto"/>
              <w:rPr>
                <w:rFonts w:ascii="Times New Roman" w:eastAsia="Times New Roman" w:hAnsi="Times New Roman"/>
                <w:b/>
                <w:color w:val="000000"/>
                <w:sz w:val="24"/>
                <w:szCs w:val="24"/>
                <w:lang w:val="kk-KZ" w:eastAsia="ru-RU"/>
              </w:rPr>
            </w:pPr>
            <w:r w:rsidRPr="00E1014A">
              <w:rPr>
                <w:rFonts w:ascii="Times New Roman" w:eastAsia="Times New Roman" w:hAnsi="Times New Roman" w:cs="Times New Roman"/>
                <w:sz w:val="24"/>
                <w:szCs w:val="24"/>
                <w:lang w:val="kk-KZ"/>
              </w:rPr>
              <w:t>«Азық-түлік» тақырыбына қатысты сөздерді қазақ тілінде айтуды үйрету, екпіндерді дұрыс қолдану; ойын барысында сұрақтарға жауап бере отырып, қарапайым сөйлемдер құруды, жаңа сөздердің септік жалғауларын анық қайталап айтқызу.</w:t>
            </w:r>
          </w:p>
        </w:tc>
        <w:tc>
          <w:tcPr>
            <w:tcW w:w="2237" w:type="dxa"/>
            <w:gridSpan w:val="2"/>
            <w:tcBorders>
              <w:top w:val="single" w:sz="7" w:space="0" w:color="CCCCCC"/>
              <w:left w:val="single" w:sz="7" w:space="0" w:color="CCCCCC"/>
              <w:bottom w:val="single" w:sz="7" w:space="0" w:color="000000"/>
              <w:right w:val="single" w:sz="7" w:space="0" w:color="000000"/>
            </w:tcBorders>
            <w:shd w:val="clear" w:color="auto" w:fill="auto"/>
          </w:tcPr>
          <w:p w14:paraId="4640CCC0"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Музыка</w:t>
            </w:r>
          </w:p>
          <w:p w14:paraId="3EFBB5E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"Күлкі - шаттық шуағы".</w:t>
            </w:r>
          </w:p>
          <w:p w14:paraId="1A1FDE20" w14:textId="77777777" w:rsid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қимылдарды тез қабылдауын және әнді тыңдау кезінде зейіні мен есте сақтауын дамыту; музыкалық аспапта </w:t>
            </w:r>
            <w:r w:rsidRPr="00E1014A">
              <w:rPr>
                <w:rFonts w:ascii="Times New Roman" w:eastAsia="Times New Roman" w:hAnsi="Times New Roman" w:cs="Times New Roman"/>
                <w:sz w:val="24"/>
                <w:szCs w:val="24"/>
                <w:lang w:val="kk-KZ"/>
              </w:rPr>
              <w:lastRenderedPageBreak/>
              <w:t>ойнай білуін әрі қарай жаттықтыру; музыкалық шығармашылығы пен сауаттылығын қалыптастыру.</w:t>
            </w:r>
            <w:r>
              <w:rPr>
                <w:rFonts w:ascii="Times New Roman" w:eastAsia="Times New Roman" w:hAnsi="Times New Roman" w:cs="Times New Roman"/>
                <w:sz w:val="24"/>
                <w:szCs w:val="24"/>
                <w:lang w:val="kk-KZ"/>
              </w:rPr>
              <w:t xml:space="preserve"> </w:t>
            </w:r>
          </w:p>
          <w:p w14:paraId="38DA3DF5" w14:textId="77777777" w:rsidR="00E1014A" w:rsidRDefault="00E1014A" w:rsidP="00E1014A">
            <w:pPr>
              <w:widowControl w:val="0"/>
              <w:rPr>
                <w:rFonts w:ascii="Times New Roman" w:eastAsia="Times New Roman" w:hAnsi="Times New Roman" w:cs="Times New Roman"/>
                <w:b/>
                <w:sz w:val="24"/>
                <w:szCs w:val="24"/>
                <w:lang w:val="kk-KZ"/>
              </w:rPr>
            </w:pPr>
          </w:p>
          <w:p w14:paraId="265846DD" w14:textId="53993D8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Дене шынықтыру</w:t>
            </w:r>
          </w:p>
          <w:p w14:paraId="23A360CE"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"Кенгуру секілді секіреміз".</w:t>
            </w:r>
          </w:p>
          <w:p w14:paraId="18F5E570" w14:textId="4DC5947A" w:rsidR="00E1014A" w:rsidRPr="00E1014A" w:rsidRDefault="00E1014A" w:rsidP="00E1014A">
            <w:pPr>
              <w:widowControl w:val="0"/>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w:t>
            </w:r>
          </w:p>
        </w:tc>
        <w:tc>
          <w:tcPr>
            <w:tcW w:w="2881" w:type="dxa"/>
            <w:tcBorders>
              <w:top w:val="single" w:sz="7" w:space="0" w:color="CCCCCC"/>
              <w:left w:val="single" w:sz="7" w:space="0" w:color="CCCCCC"/>
              <w:bottom w:val="single" w:sz="7" w:space="0" w:color="000000"/>
              <w:right w:val="single" w:sz="7" w:space="0" w:color="000000"/>
            </w:tcBorders>
            <w:shd w:val="clear" w:color="auto" w:fill="auto"/>
          </w:tcPr>
          <w:p w14:paraId="2C6FB508" w14:textId="7EDB7A22" w:rsidR="00E1014A" w:rsidRDefault="00E1014A" w:rsidP="00E1014A">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E1014A" w14:paraId="3864E9CF"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6B92F35E" w14:textId="77777777" w:rsidR="00E1014A" w:rsidRDefault="00E1014A" w:rsidP="00E101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F8F52B5" w14:textId="7166A3F8" w:rsidR="00E1014A" w:rsidRDefault="00E1014A" w:rsidP="00E1014A">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E1014A" w14:paraId="176F1377"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126A6E03"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724" w:type="dxa"/>
            <w:gridSpan w:val="2"/>
            <w:tcBorders>
              <w:top w:val="single" w:sz="7" w:space="0" w:color="CCCCCC"/>
              <w:left w:val="single" w:sz="7" w:space="0" w:color="CCCCCC"/>
              <w:bottom w:val="single" w:sz="7" w:space="0" w:color="000000"/>
              <w:right w:val="single" w:sz="7" w:space="0" w:color="000000"/>
            </w:tcBorders>
            <w:shd w:val="clear" w:color="auto" w:fill="auto"/>
          </w:tcPr>
          <w:p w14:paraId="09AD51CA"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Қарғаны бақылау. (қоршаған ортамен танысу, сөйлеуді дамыту)</w:t>
            </w:r>
          </w:p>
          <w:p w14:paraId="59276D0D"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lastRenderedPageBreak/>
              <w:t>Мақсат-міндеттер: қарға жайлы білімдерін кеңейту;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ұмтылуға тәрбиелеу.</w:t>
            </w:r>
          </w:p>
          <w:p w14:paraId="588F6E2D"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E1014A">
              <w:rPr>
                <w:rFonts w:ascii="Times New Roman" w:eastAsia="Times New Roman" w:hAnsi="Times New Roman" w:cs="Times New Roman"/>
                <w:sz w:val="24"/>
                <w:szCs w:val="24"/>
                <w:lang w:val="kk-KZ"/>
              </w:rPr>
              <w:t xml:space="preserve"> (учаскедегі жолдарды қар мен қоқыстардан тазарту). </w:t>
            </w:r>
            <w:r w:rsidRPr="00E1014A">
              <w:rPr>
                <w:rFonts w:ascii="Times New Roman" w:eastAsia="Times New Roman" w:hAnsi="Times New Roman" w:cs="Times New Roman"/>
                <w:b/>
                <w:sz w:val="24"/>
                <w:szCs w:val="24"/>
                <w:lang w:val="kk-KZ"/>
              </w:rPr>
              <w:t>(еңбек дағдылары)</w:t>
            </w:r>
          </w:p>
          <w:p w14:paraId="1182A81D"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еңбексүйгіштікке, көпшілдікке тәрбиелеу, бірлесіп жұмыс істеуге үйрету.</w:t>
            </w:r>
          </w:p>
          <w:p w14:paraId="5C782C5C"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"Қарғалар". (дене шынықтыру)</w:t>
            </w:r>
          </w:p>
          <w:p w14:paraId="094ABEB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екі аяғымен секіруді, әртүрлі бағытта </w:t>
            </w:r>
            <w:r w:rsidRPr="00E1014A">
              <w:rPr>
                <w:rFonts w:ascii="Times New Roman" w:eastAsia="Times New Roman" w:hAnsi="Times New Roman" w:cs="Times New Roman"/>
                <w:sz w:val="24"/>
                <w:szCs w:val="24"/>
                <w:lang w:val="kk-KZ"/>
              </w:rPr>
              <w:lastRenderedPageBreak/>
              <w:t>жүгіруді, мәтінді анық және дұрыс айтуды үйрету.</w:t>
            </w:r>
          </w:p>
          <w:p w14:paraId="1383E8B3"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180B2B54" w14:textId="4682C98F" w:rsidR="00E1014A" w:rsidRDefault="00E1014A" w:rsidP="00E1014A">
            <w:pPr>
              <w:shd w:val="clear" w:color="auto" w:fill="FFFFFF"/>
              <w:spacing w:after="150" w:line="240" w:lineRule="auto"/>
              <w:rPr>
                <w:rFonts w:ascii="Times New Roman" w:eastAsia="Times New Roman" w:hAnsi="Times New Roman" w:cs="Times New Roman"/>
                <w:color w:val="000000"/>
                <w:sz w:val="24"/>
                <w:szCs w:val="24"/>
                <w:lang w:val="kk-KZ"/>
              </w:rPr>
            </w:pPr>
            <w:r w:rsidRPr="00E1014A">
              <w:rPr>
                <w:rFonts w:ascii="Times New Roman" w:eastAsia="Times New Roman" w:hAnsi="Times New Roman" w:cs="Times New Roman"/>
                <w:sz w:val="24"/>
                <w:szCs w:val="24"/>
                <w:lang w:val="kk-KZ"/>
              </w:rPr>
              <w:t>Мақсат-міндеттер: "жылан" секілді жүгіру іскерліктерін жетілдіру; қатарға қойылған заттарды айнала жүгіруге машықтандыру.</w:t>
            </w:r>
          </w:p>
        </w:tc>
        <w:tc>
          <w:tcPr>
            <w:tcW w:w="2564" w:type="dxa"/>
            <w:tcBorders>
              <w:top w:val="single" w:sz="7" w:space="0" w:color="CCCCCC"/>
              <w:left w:val="single" w:sz="7" w:space="0" w:color="CCCCCC"/>
              <w:bottom w:val="single" w:sz="7" w:space="0" w:color="000000"/>
              <w:right w:val="single" w:sz="7" w:space="0" w:color="000000"/>
            </w:tcBorders>
            <w:shd w:val="clear" w:color="auto" w:fill="auto"/>
          </w:tcPr>
          <w:p w14:paraId="227B4513"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 xml:space="preserve">Құстардың қардың бетіндегі іздерін бақылау. (қоршаған ортамен танысу, </w:t>
            </w:r>
            <w:r w:rsidRPr="00E1014A">
              <w:rPr>
                <w:rFonts w:ascii="Times New Roman" w:eastAsia="Times New Roman" w:hAnsi="Times New Roman" w:cs="Times New Roman"/>
                <w:b/>
                <w:sz w:val="24"/>
                <w:szCs w:val="24"/>
                <w:lang w:val="kk-KZ"/>
              </w:rPr>
              <w:lastRenderedPageBreak/>
              <w:t>сөйлеуді дамыту)</w:t>
            </w:r>
          </w:p>
          <w:p w14:paraId="6E15A05F"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қыстайтын құстар туралы білімдерін толықтыру, қай құстың ізі екенін ажырату іскерліктерін жетілдіру; байқағыштық пен зейінділікке тәрбиелеу.</w:t>
            </w:r>
          </w:p>
          <w:p w14:paraId="4EB65EBD"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E1014A">
              <w:rPr>
                <w:rFonts w:ascii="Times New Roman" w:eastAsia="Times New Roman" w:hAnsi="Times New Roman" w:cs="Times New Roman"/>
                <w:sz w:val="24"/>
                <w:szCs w:val="24"/>
                <w:lang w:val="kk-KZ"/>
              </w:rPr>
              <w:t>(қардан төбешік жасау).</w:t>
            </w:r>
            <w:r w:rsidRPr="00E1014A">
              <w:rPr>
                <w:rFonts w:ascii="Times New Roman" w:eastAsia="Times New Roman" w:hAnsi="Times New Roman" w:cs="Times New Roman"/>
                <w:b/>
                <w:sz w:val="24"/>
                <w:szCs w:val="24"/>
                <w:lang w:val="kk-KZ"/>
              </w:rPr>
              <w:t xml:space="preserve"> (еңбек дағдылары)</w:t>
            </w:r>
          </w:p>
          <w:p w14:paraId="455D46CF"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еңбекке деген сүйіспеншілік пен достық қарым-қатынасты тәрбиелеу.</w:t>
            </w:r>
          </w:p>
          <w:p w14:paraId="26725E59"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"Мысық пен тышқандар", "Доп" (2-3 ойнатылады). (дене шынықтыру)</w:t>
            </w:r>
          </w:p>
          <w:p w14:paraId="0C9A4C6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 xml:space="preserve">Өзіндік еркін ойын әрекеттері, </w:t>
            </w:r>
            <w:r w:rsidRPr="00E1014A">
              <w:rPr>
                <w:rFonts w:ascii="Times New Roman" w:eastAsia="Times New Roman" w:hAnsi="Times New Roman" w:cs="Times New Roman"/>
                <w:b/>
                <w:sz w:val="24"/>
                <w:szCs w:val="24"/>
                <w:lang w:val="kk-KZ"/>
              </w:rPr>
              <w:lastRenderedPageBreak/>
              <w:t>қозғалыстарды дамыту. (дене шынықтыру)</w:t>
            </w:r>
          </w:p>
          <w:p w14:paraId="7F89FEDE" w14:textId="1672F879" w:rsidR="00E1014A" w:rsidRDefault="00E1014A" w:rsidP="00E1014A">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E1014A">
              <w:rPr>
                <w:rFonts w:ascii="Times New Roman" w:eastAsia="Times New Roman" w:hAnsi="Times New Roman" w:cs="Times New Roman"/>
                <w:sz w:val="24"/>
                <w:szCs w:val="24"/>
                <w:lang w:val="kk-KZ"/>
              </w:rPr>
              <w:t>Мақсат-міндеттер: жүгіру техникаларын жетілдіру, жеңілдікті, жігерлі қимылдарды қалыптастыру.</w:t>
            </w:r>
          </w:p>
        </w:tc>
        <w:tc>
          <w:tcPr>
            <w:tcW w:w="2413" w:type="dxa"/>
            <w:tcBorders>
              <w:top w:val="single" w:sz="7" w:space="0" w:color="CCCCCC"/>
              <w:left w:val="single" w:sz="7" w:space="0" w:color="CCCCCC"/>
              <w:bottom w:val="single" w:sz="7" w:space="0" w:color="000000"/>
              <w:right w:val="single" w:sz="7" w:space="0" w:color="000000"/>
            </w:tcBorders>
            <w:shd w:val="clear" w:color="auto" w:fill="auto"/>
          </w:tcPr>
          <w:p w14:paraId="53B2EBA2"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 xml:space="preserve">Ұлпақарларды бақылау. (қоршаған ортамен танысу, сөйлеуді </w:t>
            </w:r>
            <w:r w:rsidRPr="00E1014A">
              <w:rPr>
                <w:rFonts w:ascii="Times New Roman" w:eastAsia="Times New Roman" w:hAnsi="Times New Roman" w:cs="Times New Roman"/>
                <w:b/>
                <w:sz w:val="24"/>
                <w:szCs w:val="24"/>
                <w:lang w:val="kk-KZ"/>
              </w:rPr>
              <w:lastRenderedPageBreak/>
              <w:t>дамыту)</w:t>
            </w:r>
          </w:p>
          <w:p w14:paraId="1206901A"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ұлпақарлардың қасиеттері туралы білімдерін бекіту.</w:t>
            </w:r>
          </w:p>
          <w:p w14:paraId="20D2FEA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E1014A">
              <w:rPr>
                <w:rFonts w:ascii="Times New Roman" w:eastAsia="Times New Roman" w:hAnsi="Times New Roman" w:cs="Times New Roman"/>
                <w:sz w:val="24"/>
                <w:szCs w:val="24"/>
                <w:lang w:val="kk-KZ"/>
              </w:rPr>
              <w:t xml:space="preserve"> (жолдарды қардан тазарту). </w:t>
            </w:r>
            <w:r w:rsidRPr="00E1014A">
              <w:rPr>
                <w:rFonts w:ascii="Times New Roman" w:eastAsia="Times New Roman" w:hAnsi="Times New Roman" w:cs="Times New Roman"/>
                <w:b/>
                <w:sz w:val="24"/>
                <w:szCs w:val="24"/>
                <w:lang w:val="kk-KZ"/>
              </w:rPr>
              <w:t>(еңбек дағдылары)</w:t>
            </w:r>
          </w:p>
          <w:p w14:paraId="598011E7"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еңбекке деген позитивті қатынасты тәрбиелеу.</w:t>
            </w:r>
          </w:p>
          <w:p w14:paraId="213B9E7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"Боран", "Секірейік". (дене шынықтыру)</w:t>
            </w:r>
          </w:p>
          <w:p w14:paraId="073B030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заттарды бұзып алмай, қар ғимараттары арасында бірінің артынан бірін жүгіруге үйрету, педагогтің белгісі бойынша жылдам әрекет ете білуге ​​</w:t>
            </w:r>
            <w:r w:rsidRPr="00E1014A">
              <w:rPr>
                <w:rFonts w:ascii="Times New Roman" w:eastAsia="Times New Roman" w:hAnsi="Times New Roman" w:cs="Times New Roman"/>
                <w:sz w:val="24"/>
                <w:szCs w:val="24"/>
                <w:lang w:val="kk-KZ"/>
              </w:rPr>
              <w:lastRenderedPageBreak/>
              <w:t>үйрету.</w:t>
            </w:r>
          </w:p>
          <w:p w14:paraId="7DEF6460"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Өзіндік еркін ойын әрекеттері: "Келесі кім?" (дене шынықтыру)</w:t>
            </w:r>
          </w:p>
          <w:p w14:paraId="6C03842E" w14:textId="63EAB25B" w:rsidR="00E1014A" w:rsidRDefault="00E1014A" w:rsidP="00E1014A">
            <w:pPr>
              <w:spacing w:line="240" w:lineRule="atLeast"/>
              <w:rPr>
                <w:rFonts w:ascii="Times New Roman" w:eastAsia="Calibri"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бір жерден және жүгіріп ұзындыққа секіруді үйрету.</w:t>
            </w:r>
          </w:p>
        </w:tc>
        <w:tc>
          <w:tcPr>
            <w:tcW w:w="2237" w:type="dxa"/>
            <w:gridSpan w:val="2"/>
            <w:tcBorders>
              <w:top w:val="single" w:sz="7" w:space="0" w:color="CCCCCC"/>
              <w:left w:val="single" w:sz="7" w:space="0" w:color="CCCCCC"/>
              <w:bottom w:val="single" w:sz="7" w:space="0" w:color="000000"/>
              <w:right w:val="single" w:sz="7" w:space="0" w:color="000000"/>
            </w:tcBorders>
            <w:shd w:val="clear" w:color="auto" w:fill="auto"/>
          </w:tcPr>
          <w:p w14:paraId="3DC93416"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 xml:space="preserve">Қыстап жатқан құстарды бақылау. (қоршаған </w:t>
            </w:r>
            <w:r w:rsidRPr="00E1014A">
              <w:rPr>
                <w:rFonts w:ascii="Times New Roman" w:eastAsia="Times New Roman" w:hAnsi="Times New Roman" w:cs="Times New Roman"/>
                <w:b/>
                <w:sz w:val="24"/>
                <w:szCs w:val="24"/>
                <w:lang w:val="kk-KZ"/>
              </w:rPr>
              <w:lastRenderedPageBreak/>
              <w:t>ортамен танысу, сөйлеуді дамыту)</w:t>
            </w:r>
          </w:p>
          <w:p w14:paraId="6AE00076"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Мақсаты: қыстайтын құстар туралы түсініктерін дамыту; оларға деген сүйіспеншілік пен қамқорлықты тәрбиелеу.</w:t>
            </w:r>
          </w:p>
          <w:p w14:paraId="2E7EB238"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 xml:space="preserve">Ересек адамдармен орындалатын қарапайым еңбек тапсырмалары </w:t>
            </w:r>
            <w:r w:rsidRPr="00E1014A">
              <w:rPr>
                <w:rFonts w:ascii="Times New Roman" w:eastAsia="Times New Roman" w:hAnsi="Times New Roman" w:cs="Times New Roman"/>
                <w:sz w:val="24"/>
                <w:szCs w:val="24"/>
                <w:lang w:val="kk-KZ"/>
              </w:rPr>
              <w:t>(ағаштардың айналасына қар күреу).</w:t>
            </w:r>
          </w:p>
          <w:p w14:paraId="4D87D1D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еңбек етуге, үлкендерге көмектесуге үйрету.</w:t>
            </w:r>
          </w:p>
          <w:p w14:paraId="6E8A8B48"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"Мысықтар мен тышқандар", "Секірейік". (дене шынықтыру)</w:t>
            </w:r>
          </w:p>
          <w:p w14:paraId="540E495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w:t>
            </w:r>
            <w:r w:rsidRPr="00E1014A">
              <w:rPr>
                <w:rFonts w:ascii="Times New Roman" w:eastAsia="Times New Roman" w:hAnsi="Times New Roman" w:cs="Times New Roman"/>
                <w:sz w:val="24"/>
                <w:szCs w:val="24"/>
                <w:lang w:val="kk-KZ"/>
              </w:rPr>
              <w:lastRenderedPageBreak/>
              <w:t>педагогтің белгісі бойынша тез қозғалуды үйрету; дыбыстарды айтуға жаттығу.</w:t>
            </w:r>
          </w:p>
          <w:p w14:paraId="4321202B"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5DF2CA87" w14:textId="68DBF1FA" w:rsidR="00E1014A" w:rsidRDefault="00E1014A" w:rsidP="00E1014A">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жылдамдықпен жүгіру қабілетін бекіту; лақтырудың дәлдігі мен күшін дамыту.</w:t>
            </w:r>
          </w:p>
        </w:tc>
        <w:tc>
          <w:tcPr>
            <w:tcW w:w="2881" w:type="dxa"/>
            <w:tcBorders>
              <w:top w:val="single" w:sz="7" w:space="0" w:color="CCCCCC"/>
              <w:left w:val="single" w:sz="7" w:space="0" w:color="CCCCCC"/>
              <w:bottom w:val="single" w:sz="7" w:space="0" w:color="000000"/>
              <w:right w:val="single" w:sz="7" w:space="0" w:color="000000"/>
            </w:tcBorders>
            <w:shd w:val="clear" w:color="auto" w:fill="auto"/>
          </w:tcPr>
          <w:p w14:paraId="58DEF449"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 xml:space="preserve">Балабақша алаңындағы өзгерістерді бақылау. (қоршаған ортамен </w:t>
            </w:r>
            <w:r w:rsidRPr="00E1014A">
              <w:rPr>
                <w:rFonts w:ascii="Times New Roman" w:eastAsia="Times New Roman" w:hAnsi="Times New Roman" w:cs="Times New Roman"/>
                <w:b/>
                <w:sz w:val="24"/>
                <w:szCs w:val="24"/>
                <w:lang w:val="kk-KZ"/>
              </w:rPr>
              <w:lastRenderedPageBreak/>
              <w:t>танысу, сөйлеуді дамыту)</w:t>
            </w:r>
          </w:p>
          <w:p w14:paraId="7C4E870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айналадағы өзгерістерді байқауға үйрету.</w:t>
            </w:r>
          </w:p>
          <w:p w14:paraId="6B9E468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E1014A">
              <w:rPr>
                <w:rFonts w:ascii="Times New Roman" w:eastAsia="Times New Roman" w:hAnsi="Times New Roman" w:cs="Times New Roman"/>
                <w:sz w:val="24"/>
                <w:szCs w:val="24"/>
                <w:lang w:val="kk-KZ"/>
              </w:rPr>
              <w:t xml:space="preserve"> (барлығы бірге ұйымдасып жолды қардан тазартуға үйрету).</w:t>
            </w:r>
          </w:p>
          <w:p w14:paraId="32053536"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бірлесіп жұмыс жасау қабілетін бекіту.</w:t>
            </w:r>
          </w:p>
          <w:p w14:paraId="0CD7360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Қимыл-қозғалыс ойындары: "Үйсіз қоян".</w:t>
            </w:r>
          </w:p>
          <w:p w14:paraId="37417DF8"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педагогтің белгісі бойынша әрекеттерді тез орындауға үйрету.</w:t>
            </w:r>
          </w:p>
          <w:p w14:paraId="46507396" w14:textId="668A667D" w:rsidR="00E1014A" w:rsidRDefault="00E1014A" w:rsidP="00E1014A">
            <w:pPr>
              <w:spacing w:line="240" w:lineRule="auto"/>
              <w:rPr>
                <w:rFonts w:ascii="Times New Roman" w:eastAsia="Times New Roman" w:hAnsi="Times New Roman" w:cs="Times New Roman"/>
                <w:sz w:val="24"/>
                <w:szCs w:val="24"/>
                <w:lang w:val="kk-KZ" w:eastAsia="ru-RU"/>
              </w:rPr>
            </w:pPr>
            <w:r w:rsidRPr="00E1014A">
              <w:rPr>
                <w:rFonts w:ascii="Times New Roman" w:eastAsia="Times New Roman" w:hAnsi="Times New Roman" w:cs="Times New Roman"/>
                <w:b/>
                <w:sz w:val="24"/>
                <w:szCs w:val="24"/>
                <w:lang w:val="kk-KZ"/>
              </w:rPr>
              <w:t>Өзіндік еркін ойын әрекеттері, қозғалыстарды дамыту, жылдамдықпен жүгіру қабілетін бекіту; лақтырудың дәлдігі мен күшін дамыту.</w:t>
            </w:r>
          </w:p>
        </w:tc>
      </w:tr>
      <w:tr w:rsidR="00E1014A" w14:paraId="417546F8"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1B4A8B22" w14:textId="77777777" w:rsidR="00E1014A" w:rsidRDefault="00E1014A" w:rsidP="00E1014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5C85518" w14:textId="668AA99E" w:rsidR="00E1014A" w:rsidRDefault="00E1014A" w:rsidP="00E1014A">
            <w:pPr>
              <w:spacing w:line="240" w:lineRule="auto"/>
              <w:rPr>
                <w:rFonts w:ascii="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E1014A" w14:paraId="23FA0AEB"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07D63918"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0590384" w14:textId="77777777" w:rsidR="00E1014A" w:rsidRDefault="00E1014A" w:rsidP="00E1014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724" w:type="dxa"/>
            <w:gridSpan w:val="2"/>
            <w:tcBorders>
              <w:top w:val="single" w:sz="7" w:space="0" w:color="CCCCCC"/>
              <w:left w:val="single" w:sz="7" w:space="0" w:color="CCCCCC"/>
              <w:bottom w:val="single" w:sz="7" w:space="0" w:color="000000"/>
              <w:right w:val="single" w:sz="7" w:space="0" w:color="000000"/>
            </w:tcBorders>
            <w:shd w:val="clear" w:color="auto" w:fill="auto"/>
          </w:tcPr>
          <w:p w14:paraId="21C9322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Сөйлеуді дамытудан ойын-жаттығу</w:t>
            </w:r>
          </w:p>
          <w:p w14:paraId="3E95B7D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"Доп" тақпағын мәнерлеп оқу.</w:t>
            </w:r>
          </w:p>
          <w:p w14:paraId="10B9A8DE" w14:textId="66ABC1A1"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 доп туралы тақпақ мазмұнымен таныстыру, көркем сөз арқылы доптың қасиеттері жөнінде білімдерін толықтыру, затты сипаттау тәртібін бекіту.</w:t>
            </w:r>
          </w:p>
          <w:p w14:paraId="663037FE" w14:textId="7DD6107F"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b/>
                <w:bCs/>
                <w:sz w:val="24"/>
                <w:szCs w:val="24"/>
                <w:lang w:val="kk-KZ"/>
              </w:rPr>
              <w:lastRenderedPageBreak/>
              <w:t>(сөйлеуді дамыту, коммуникативтік әрекет)</w:t>
            </w:r>
          </w:p>
          <w:p w14:paraId="3D8FFB41" w14:textId="137CE4ED" w:rsidR="00E1014A" w:rsidRDefault="00E1014A" w:rsidP="00E1014A">
            <w:pPr>
              <w:widowControl w:val="0"/>
              <w:rPr>
                <w:rFonts w:ascii="Times New Roman" w:eastAsia="Times New Roman" w:hAnsi="Times New Roman" w:cs="Times New Roman"/>
                <w:sz w:val="24"/>
                <w:szCs w:val="24"/>
                <w:lang w:val="kk-KZ"/>
              </w:rPr>
            </w:pPr>
          </w:p>
          <w:p w14:paraId="39670DD2" w14:textId="3623F404" w:rsidR="00E1014A" w:rsidRPr="0079634A" w:rsidRDefault="00E1014A" w:rsidP="00E1014A">
            <w:pPr>
              <w:widowControl w:val="0"/>
              <w:rPr>
                <w:rFonts w:ascii="Times New Roman" w:eastAsia="Times New Roman" w:hAnsi="Times New Roman" w:cs="Times New Roman"/>
                <w:b/>
                <w:bCs/>
                <w:sz w:val="24"/>
                <w:szCs w:val="24"/>
                <w:lang w:val="kk-KZ"/>
              </w:rPr>
            </w:pPr>
            <w:r w:rsidRPr="0079634A">
              <w:rPr>
                <w:rFonts w:ascii="Times New Roman" w:eastAsia="Times New Roman" w:hAnsi="Times New Roman" w:cs="Times New Roman"/>
                <w:b/>
                <w:bCs/>
                <w:sz w:val="24"/>
                <w:szCs w:val="24"/>
                <w:lang w:val="kk-KZ"/>
              </w:rPr>
              <w:t>«Ойыншық арба»</w:t>
            </w:r>
          </w:p>
          <w:p w14:paraId="6B60CB66" w14:textId="120A1549" w:rsidR="0079634A" w:rsidRPr="0079634A" w:rsidRDefault="0079634A" w:rsidP="0079634A">
            <w:pPr>
              <w:widowControl w:val="0"/>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kk-KZ"/>
              </w:rPr>
              <w:t>Мақсат</w:t>
            </w:r>
            <w:r w:rsidRPr="0079634A">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міндеттер.</w:t>
            </w:r>
            <w:r w:rsidRPr="0079634A">
              <w:rPr>
                <w:rFonts w:ascii="PT Sans" w:eastAsia="Times New Roman" w:hAnsi="PT Sans" w:cs="Times New Roman"/>
                <w:color w:val="000000"/>
                <w:sz w:val="21"/>
                <w:szCs w:val="21"/>
                <w:lang w:val="ru-KZ" w:eastAsia="zh-CN"/>
              </w:rPr>
              <w:t xml:space="preserve"> </w:t>
            </w:r>
            <w:r w:rsidRPr="0079634A">
              <w:rPr>
                <w:rFonts w:asciiTheme="majorBidi" w:eastAsia="Times New Roman" w:hAnsiTheme="majorBidi" w:cstheme="majorBidi"/>
                <w:sz w:val="24"/>
                <w:szCs w:val="24"/>
                <w:lang w:val="ru-KZ"/>
              </w:rPr>
              <w:t>Ойыншықтармен ұқыпты ойнауға тәрбиелеу.ұқыптылыққа тәрбиелеу</w:t>
            </w:r>
            <w:r w:rsidRPr="0079634A">
              <w:rPr>
                <w:rFonts w:asciiTheme="majorBidi" w:eastAsia="Times New Roman" w:hAnsiTheme="majorBidi" w:cstheme="majorBidi"/>
                <w:b/>
                <w:bCs/>
                <w:sz w:val="24"/>
                <w:szCs w:val="24"/>
                <w:lang w:val="kk-KZ"/>
              </w:rPr>
              <w:t>.</w:t>
            </w:r>
            <w:r>
              <w:rPr>
                <w:rFonts w:ascii="Times New Roman" w:eastAsia="Times New Roman" w:hAnsi="Times New Roman" w:cs="Times New Roman"/>
                <w:b/>
                <w:bCs/>
                <w:sz w:val="24"/>
                <w:szCs w:val="24"/>
                <w:lang w:val="kk-KZ"/>
              </w:rPr>
              <w:t xml:space="preserve"> </w:t>
            </w:r>
            <w:r w:rsidRPr="0079634A">
              <w:rPr>
                <w:rFonts w:ascii="Times New Roman" w:eastAsia="Times New Roman" w:hAnsi="Times New Roman" w:cs="Times New Roman"/>
                <w:sz w:val="24"/>
                <w:szCs w:val="24"/>
                <w:lang w:val="ru-KZ"/>
              </w:rPr>
              <w:t>Саусақтың ұсақ бұлшыкеттерінің қозғалысын жетілдіру.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мүсіндеу, шығармашылық</w:t>
            </w:r>
            <w:r w:rsidRPr="00E1014A">
              <w:rPr>
                <w:rFonts w:ascii="Times New Roman" w:eastAsia="Times New Roman" w:hAnsi="Times New Roman" w:cs="Times New Roman"/>
                <w:b/>
                <w:bCs/>
                <w:sz w:val="24"/>
                <w:szCs w:val="24"/>
                <w:lang w:val="kk-KZ"/>
              </w:rPr>
              <w:t xml:space="preserve"> әрекет)</w:t>
            </w:r>
          </w:p>
          <w:p w14:paraId="1C550529" w14:textId="7B680A5A" w:rsidR="00E1014A" w:rsidRPr="0079634A" w:rsidRDefault="00E1014A" w:rsidP="00E1014A">
            <w:pPr>
              <w:widowControl w:val="0"/>
              <w:rPr>
                <w:rFonts w:ascii="Times New Roman" w:eastAsia="Times New Roman" w:hAnsi="Times New Roman" w:cs="Times New Roman"/>
                <w:sz w:val="24"/>
                <w:szCs w:val="24"/>
                <w:lang w:val="ru-KZ"/>
              </w:rPr>
            </w:pPr>
          </w:p>
          <w:p w14:paraId="31E8C8D4" w14:textId="7F5869B7" w:rsidR="00E1014A" w:rsidRDefault="00E1014A" w:rsidP="00E1014A">
            <w:pPr>
              <w:spacing w:line="240" w:lineRule="auto"/>
              <w:rPr>
                <w:rFonts w:ascii="Times New Roman" w:eastAsia="Times New Roman" w:hAnsi="Times New Roman" w:cs="Times New Roman"/>
                <w:b/>
                <w:i/>
                <w:color w:val="000000"/>
                <w:sz w:val="24"/>
                <w:szCs w:val="24"/>
                <w:lang w:val="kk-KZ" w:eastAsia="ru-RU"/>
              </w:rPr>
            </w:pPr>
          </w:p>
        </w:tc>
        <w:tc>
          <w:tcPr>
            <w:tcW w:w="2564" w:type="dxa"/>
            <w:tcBorders>
              <w:top w:val="single" w:sz="7" w:space="0" w:color="CCCCCC"/>
              <w:left w:val="single" w:sz="7" w:space="0" w:color="CCCCCC"/>
              <w:bottom w:val="single" w:sz="7" w:space="0" w:color="000000"/>
              <w:right w:val="single" w:sz="7" w:space="0" w:color="000000"/>
            </w:tcBorders>
            <w:shd w:val="clear" w:color="auto" w:fill="auto"/>
          </w:tcPr>
          <w:p w14:paraId="381A99D7" w14:textId="77777777" w:rsidR="00E1014A" w:rsidRDefault="00E1014A" w:rsidP="00E1014A">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6F8C95B5" w14:textId="77777777" w:rsidR="00E1014A" w:rsidRDefault="00E1014A" w:rsidP="00E1014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Текшелер</w:t>
            </w:r>
            <w:proofErr w:type="spellEnd"/>
            <w:r>
              <w:rPr>
                <w:rFonts w:ascii="Times New Roman" w:eastAsia="Times New Roman" w:hAnsi="Times New Roman" w:cs="Times New Roman"/>
                <w:sz w:val="24"/>
                <w:szCs w:val="24"/>
              </w:rPr>
              <w:t>".</w:t>
            </w:r>
          </w:p>
          <w:p w14:paraId="6ECBA086" w14:textId="037B11C4" w:rsidR="00E1014A" w:rsidRPr="00E1014A" w:rsidRDefault="00E1014A" w:rsidP="00E1014A">
            <w:pPr>
              <w:widowControl w:val="0"/>
              <w:rPr>
                <w:rFonts w:ascii="Times New Roman" w:eastAsia="Times New Roman" w:hAnsi="Times New Roman" w:cs="Times New Roman"/>
                <w:b/>
                <w:bCs/>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текшені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алшақ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сызықтардың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үстіңгі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төмеңгі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sidRPr="00E1014A">
              <w:rPr>
                <w:rFonts w:ascii="Times New Roman" w:eastAsia="Times New Roman" w:hAnsi="Times New Roman" w:cs="Times New Roman"/>
                <w:b/>
                <w:bCs/>
                <w:sz w:val="24"/>
                <w:szCs w:val="24"/>
                <w:lang w:val="kk-KZ"/>
              </w:rPr>
              <w:t xml:space="preserve"> (с</w:t>
            </w:r>
            <w:r>
              <w:rPr>
                <w:rFonts w:ascii="Times New Roman" w:eastAsia="Times New Roman" w:hAnsi="Times New Roman" w:cs="Times New Roman"/>
                <w:b/>
                <w:bCs/>
                <w:sz w:val="24"/>
                <w:szCs w:val="24"/>
                <w:lang w:val="kk-KZ"/>
              </w:rPr>
              <w:t>урет салу, шығармашылық</w:t>
            </w:r>
            <w:r w:rsidRPr="00E1014A">
              <w:rPr>
                <w:rFonts w:ascii="Times New Roman" w:eastAsia="Times New Roman" w:hAnsi="Times New Roman" w:cs="Times New Roman"/>
                <w:b/>
                <w:bCs/>
                <w:sz w:val="24"/>
                <w:szCs w:val="24"/>
                <w:lang w:val="kk-KZ"/>
              </w:rPr>
              <w:t xml:space="preserve"> әрекет)</w:t>
            </w:r>
          </w:p>
          <w:p w14:paraId="7F584154" w14:textId="14DA394E" w:rsidR="00E1014A" w:rsidRPr="00E24ED2" w:rsidRDefault="00E1014A" w:rsidP="00E1014A">
            <w:pPr>
              <w:widowControl w:val="0"/>
              <w:rPr>
                <w:rFonts w:ascii="Times New Roman" w:eastAsia="Times New Roman" w:hAnsi="Times New Roman" w:cs="Times New Roman"/>
                <w:sz w:val="24"/>
                <w:szCs w:val="24"/>
                <w:lang w:val="kk-KZ"/>
              </w:rPr>
            </w:pPr>
          </w:p>
          <w:p w14:paraId="77CF2807" w14:textId="77777777" w:rsidR="00E1014A" w:rsidRPr="00E24ED2" w:rsidRDefault="00E1014A" w:rsidP="00E1014A">
            <w:pPr>
              <w:widowControl w:val="0"/>
              <w:rPr>
                <w:rFonts w:ascii="Times New Roman" w:eastAsia="Times New Roman" w:hAnsi="Times New Roman" w:cs="Times New Roman"/>
                <w:sz w:val="24"/>
                <w:szCs w:val="24"/>
                <w:lang w:val="kk-KZ"/>
              </w:rPr>
            </w:pPr>
          </w:p>
          <w:p w14:paraId="613F7FC3" w14:textId="107354DB" w:rsidR="00E1014A" w:rsidRPr="00E24ED2" w:rsidRDefault="00E1014A" w:rsidP="00E1014A">
            <w:pPr>
              <w:widowControl w:val="0"/>
              <w:rPr>
                <w:rFonts w:ascii="Times New Roman" w:eastAsia="Times New Roman" w:hAnsi="Times New Roman" w:cs="Times New Roman"/>
                <w:b/>
                <w:sz w:val="24"/>
                <w:szCs w:val="24"/>
                <w:lang w:val="kk-KZ"/>
              </w:rPr>
            </w:pPr>
            <w:r w:rsidRPr="00E24ED2">
              <w:rPr>
                <w:rFonts w:ascii="Times New Roman" w:eastAsia="Times New Roman" w:hAnsi="Times New Roman" w:cs="Times New Roman"/>
                <w:b/>
                <w:sz w:val="24"/>
                <w:szCs w:val="24"/>
                <w:lang w:val="kk-KZ"/>
              </w:rPr>
              <w:t>"Соқыр теке" қимылды ойын.</w:t>
            </w:r>
          </w:p>
          <w:p w14:paraId="5C155958" w14:textId="77777777" w:rsidR="00E1014A" w:rsidRPr="00E24ED2" w:rsidRDefault="00E1014A" w:rsidP="00E1014A">
            <w:pPr>
              <w:widowControl w:val="0"/>
              <w:rPr>
                <w:rFonts w:ascii="Times New Roman" w:eastAsia="Times New Roman" w:hAnsi="Times New Roman" w:cs="Times New Roman"/>
                <w:sz w:val="24"/>
                <w:szCs w:val="24"/>
                <w:lang w:val="kk-KZ"/>
              </w:rPr>
            </w:pPr>
            <w:r w:rsidRPr="00E24ED2">
              <w:rPr>
                <w:rFonts w:ascii="Times New Roman" w:eastAsia="Times New Roman" w:hAnsi="Times New Roman" w:cs="Times New Roman"/>
                <w:sz w:val="24"/>
                <w:szCs w:val="24"/>
                <w:lang w:val="kk-KZ"/>
              </w:rPr>
              <w:t>Балалар дөңгелене тұрады. Топ ішінен бір баланың көзі байланады.Балалар: Бота, бұзау, қозы, лақ,</w:t>
            </w:r>
          </w:p>
          <w:p w14:paraId="3A116853" w14:textId="77777777" w:rsidR="00E1014A" w:rsidRPr="00E24ED2" w:rsidRDefault="00E1014A" w:rsidP="00E1014A">
            <w:pPr>
              <w:widowControl w:val="0"/>
              <w:rPr>
                <w:rFonts w:ascii="Times New Roman" w:eastAsia="Times New Roman" w:hAnsi="Times New Roman" w:cs="Times New Roman"/>
                <w:sz w:val="24"/>
                <w:szCs w:val="24"/>
                <w:lang w:val="kk-KZ"/>
              </w:rPr>
            </w:pPr>
            <w:r w:rsidRPr="00E24ED2">
              <w:rPr>
                <w:rFonts w:ascii="Times New Roman" w:eastAsia="Times New Roman" w:hAnsi="Times New Roman" w:cs="Times New Roman"/>
                <w:sz w:val="24"/>
                <w:szCs w:val="24"/>
                <w:lang w:val="kk-KZ"/>
              </w:rPr>
              <w:t>Қайда кеткен құлыншақ.Соқыр теке бақ-бақ,</w:t>
            </w:r>
          </w:p>
          <w:p w14:paraId="48DC0C72" w14:textId="77777777" w:rsidR="00E1014A" w:rsidRPr="00E24ED2" w:rsidRDefault="00E1014A" w:rsidP="00E1014A">
            <w:pPr>
              <w:widowControl w:val="0"/>
              <w:rPr>
                <w:rFonts w:ascii="Times New Roman" w:eastAsia="Times New Roman" w:hAnsi="Times New Roman" w:cs="Times New Roman"/>
                <w:sz w:val="24"/>
                <w:szCs w:val="24"/>
                <w:lang w:val="kk-KZ"/>
              </w:rPr>
            </w:pPr>
            <w:r w:rsidRPr="00E24ED2">
              <w:rPr>
                <w:rFonts w:ascii="Times New Roman" w:eastAsia="Times New Roman" w:hAnsi="Times New Roman" w:cs="Times New Roman"/>
                <w:sz w:val="24"/>
                <w:szCs w:val="24"/>
                <w:lang w:val="kk-KZ"/>
              </w:rPr>
              <w:t>Мені ізден тап-тап - деп өлеңмен айтады.</w:t>
            </w:r>
          </w:p>
          <w:p w14:paraId="3CD65884" w14:textId="77777777" w:rsidR="00E1014A" w:rsidRPr="00E24ED2" w:rsidRDefault="00E1014A" w:rsidP="00E1014A">
            <w:pPr>
              <w:widowControl w:val="0"/>
              <w:rPr>
                <w:rFonts w:ascii="Times New Roman" w:eastAsia="Times New Roman" w:hAnsi="Times New Roman" w:cs="Times New Roman"/>
                <w:sz w:val="24"/>
                <w:szCs w:val="24"/>
                <w:lang w:val="kk-KZ"/>
              </w:rPr>
            </w:pPr>
            <w:r w:rsidRPr="00E24ED2">
              <w:rPr>
                <w:rFonts w:ascii="Times New Roman" w:eastAsia="Times New Roman" w:hAnsi="Times New Roman" w:cs="Times New Roman"/>
                <w:sz w:val="24"/>
                <w:szCs w:val="24"/>
                <w:lang w:val="kk-KZ"/>
              </w:rPr>
              <w:t>Содан кейін Соқыр теке (көзі байлаулы бала) балаларды қуалайды немесе</w:t>
            </w:r>
          </w:p>
          <w:p w14:paraId="338B04C4" w14:textId="32B5B11D" w:rsidR="00E1014A" w:rsidRPr="00E1014A" w:rsidRDefault="00E1014A" w:rsidP="00E1014A">
            <w:pPr>
              <w:widowControl w:val="0"/>
              <w:rPr>
                <w:rFonts w:ascii="Times New Roman" w:eastAsia="Times New Roman" w:hAnsi="Times New Roman" w:cs="Times New Roman"/>
                <w:b/>
                <w:bCs/>
                <w:sz w:val="24"/>
                <w:szCs w:val="24"/>
                <w:lang w:val="kk-KZ"/>
              </w:rPr>
            </w:pPr>
            <w:r w:rsidRPr="00E24ED2">
              <w:rPr>
                <w:rFonts w:ascii="Times New Roman" w:eastAsia="Times New Roman" w:hAnsi="Times New Roman" w:cs="Times New Roman"/>
                <w:sz w:val="24"/>
                <w:szCs w:val="24"/>
                <w:lang w:val="kk-KZ"/>
              </w:rPr>
              <w:t xml:space="preserve">балалар оның жанына келіп түртіп қашады. Соқыр теке ұстап алғанбаланың көзі байланады да ол «соқыр теке» рөлін </w:t>
            </w:r>
            <w:r w:rsidRPr="00E24ED2">
              <w:rPr>
                <w:rFonts w:ascii="Times New Roman" w:eastAsia="Times New Roman" w:hAnsi="Times New Roman" w:cs="Times New Roman"/>
                <w:sz w:val="24"/>
                <w:szCs w:val="24"/>
                <w:lang w:val="kk-KZ"/>
              </w:rPr>
              <w:lastRenderedPageBreak/>
              <w:t xml:space="preserve">атқарады.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дене шынықтыру, денсаулық </w:t>
            </w:r>
            <w:r w:rsidRPr="00E1014A">
              <w:rPr>
                <w:rFonts w:ascii="Times New Roman" w:eastAsia="Times New Roman" w:hAnsi="Times New Roman" w:cs="Times New Roman"/>
                <w:b/>
                <w:bCs/>
                <w:sz w:val="24"/>
                <w:szCs w:val="24"/>
                <w:lang w:val="kk-KZ"/>
              </w:rPr>
              <w:t>әрекет)</w:t>
            </w:r>
          </w:p>
          <w:p w14:paraId="4A6D39BE" w14:textId="7742974F" w:rsidR="00E1014A" w:rsidRPr="00E1014A" w:rsidRDefault="00E1014A" w:rsidP="00E1014A">
            <w:pPr>
              <w:spacing w:line="240" w:lineRule="auto"/>
              <w:rPr>
                <w:rFonts w:ascii="Times New Roman" w:eastAsia="Times New Roman" w:hAnsi="Times New Roman" w:cs="Times New Roman"/>
                <w:color w:val="000000"/>
                <w:sz w:val="24"/>
                <w:szCs w:val="24"/>
                <w:lang w:val="kk-KZ" w:eastAsia="ru-RU"/>
              </w:rPr>
            </w:pPr>
          </w:p>
        </w:tc>
        <w:tc>
          <w:tcPr>
            <w:tcW w:w="2413" w:type="dxa"/>
            <w:tcBorders>
              <w:top w:val="single" w:sz="7" w:space="0" w:color="CCCCCC"/>
              <w:left w:val="single" w:sz="7" w:space="0" w:color="CCCCCC"/>
              <w:bottom w:val="single" w:sz="7" w:space="0" w:color="000000"/>
              <w:right w:val="single" w:sz="7" w:space="0" w:color="000000"/>
            </w:tcBorders>
            <w:shd w:val="clear" w:color="auto" w:fill="auto"/>
          </w:tcPr>
          <w:p w14:paraId="78D2D68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Жапсырудан ойын-жаттығу</w:t>
            </w:r>
          </w:p>
          <w:p w14:paraId="4B7DEFC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"Жиналған ойыншықтар".</w:t>
            </w:r>
          </w:p>
          <w:p w14:paraId="2365417B" w14:textId="08DCA6E7"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 xml:space="preserve">Мақсат-міндеттер. Балаларды геометриялық пішінді заттарды үлкенінен бастап кішкентайына дейін жинақтау тәртібіне, кезекпен жапсыруға үйрету; </w:t>
            </w:r>
            <w:r w:rsidRPr="00E1014A">
              <w:rPr>
                <w:rFonts w:ascii="Times New Roman" w:eastAsia="Times New Roman" w:hAnsi="Times New Roman" w:cs="Times New Roman"/>
                <w:sz w:val="24"/>
                <w:szCs w:val="24"/>
                <w:lang w:val="kk-KZ"/>
              </w:rPr>
              <w:lastRenderedPageBreak/>
              <w:t>геометриялық пішіндердің қасиеттері, заттарды салыстыру амалдары жөнінде білімдерін бекіту.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жапсыру, шығармашылық </w:t>
            </w:r>
            <w:r w:rsidRPr="00E1014A">
              <w:rPr>
                <w:rFonts w:ascii="Times New Roman" w:eastAsia="Times New Roman" w:hAnsi="Times New Roman" w:cs="Times New Roman"/>
                <w:b/>
                <w:bCs/>
                <w:sz w:val="24"/>
                <w:szCs w:val="24"/>
                <w:lang w:val="kk-KZ"/>
              </w:rPr>
              <w:t>әрекет)</w:t>
            </w:r>
          </w:p>
          <w:p w14:paraId="3963CE27" w14:textId="7E8DC4C7" w:rsidR="00E1014A" w:rsidRPr="0079634A" w:rsidRDefault="00E1014A" w:rsidP="00E1014A">
            <w:pPr>
              <w:widowControl w:val="0"/>
              <w:rPr>
                <w:rFonts w:ascii="Times New Roman" w:eastAsia="Times New Roman" w:hAnsi="Times New Roman" w:cs="Times New Roman"/>
                <w:b/>
                <w:bCs/>
                <w:sz w:val="24"/>
                <w:szCs w:val="24"/>
                <w:lang w:val="kk-KZ"/>
              </w:rPr>
            </w:pPr>
          </w:p>
          <w:p w14:paraId="510B2F63" w14:textId="77777777" w:rsidR="0079634A" w:rsidRPr="0079634A" w:rsidRDefault="0079634A" w:rsidP="00E1014A">
            <w:pPr>
              <w:spacing w:line="240" w:lineRule="auto"/>
              <w:rPr>
                <w:rFonts w:asciiTheme="majorBidi" w:hAnsiTheme="majorBidi" w:cstheme="majorBidi"/>
                <w:color w:val="222222"/>
                <w:sz w:val="24"/>
                <w:szCs w:val="24"/>
                <w:shd w:val="clear" w:color="auto" w:fill="FFFFFF"/>
                <w:lang w:val="kk-KZ"/>
              </w:rPr>
            </w:pPr>
            <w:r w:rsidRPr="0079634A">
              <w:rPr>
                <w:rFonts w:asciiTheme="majorBidi" w:hAnsiTheme="majorBidi" w:cstheme="majorBidi"/>
                <w:b/>
                <w:bCs/>
                <w:color w:val="222222"/>
                <w:sz w:val="24"/>
                <w:szCs w:val="24"/>
                <w:shd w:val="clear" w:color="auto" w:fill="FFFFFF"/>
                <w:lang w:val="kk-KZ"/>
              </w:rPr>
              <w:t>«Музыкалық үй»</w:t>
            </w:r>
            <w:r w:rsidRPr="0079634A">
              <w:rPr>
                <w:rFonts w:asciiTheme="majorBidi" w:hAnsiTheme="majorBidi" w:cstheme="majorBidi"/>
                <w:color w:val="222222"/>
                <w:sz w:val="24"/>
                <w:szCs w:val="24"/>
                <w:shd w:val="clear" w:color="auto" w:fill="FFFFFF"/>
                <w:lang w:val="kk-KZ"/>
              </w:rPr>
              <w:t xml:space="preserve"> Мақсаты-міндеттер: Музыканың түрлерін ажырату қабілетін арттыру. </w:t>
            </w:r>
          </w:p>
          <w:p w14:paraId="5B4D07DC" w14:textId="554A80EE" w:rsidR="00E1014A" w:rsidRPr="0079634A" w:rsidRDefault="0079634A" w:rsidP="00E1014A">
            <w:pPr>
              <w:spacing w:line="240" w:lineRule="auto"/>
              <w:rPr>
                <w:rFonts w:ascii="Times New Roman" w:eastAsia="Times New Roman" w:hAnsi="Times New Roman" w:cs="Times New Roman"/>
                <w:b/>
                <w:color w:val="000000"/>
                <w:sz w:val="24"/>
                <w:szCs w:val="24"/>
                <w:lang w:val="kk-KZ" w:eastAsia="ru-RU"/>
              </w:rPr>
            </w:pPr>
            <w:r w:rsidRPr="0079634A">
              <w:rPr>
                <w:rFonts w:asciiTheme="majorBidi" w:hAnsiTheme="majorBidi" w:cstheme="majorBidi"/>
                <w:color w:val="222222"/>
                <w:sz w:val="24"/>
                <w:szCs w:val="24"/>
                <w:shd w:val="clear" w:color="auto" w:fill="FFFFFF"/>
                <w:lang w:val="kk-KZ"/>
              </w:rPr>
              <w:t>Үйдің суреті және терезелері ашпалы болуы керек. Терезені ашқанда музыканың түрлеріне байланысты би, ән,марш,күй суреттері бар. Балалар музыканы тыңдай отыра, түрін анықтап, арнайы терезені ашса. сол бала жеңімпаз атанады. Ойынның ұзақтылығы 5-7 минут.</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музыка, шығармашылық</w:t>
            </w:r>
            <w:r w:rsidRPr="00E1014A">
              <w:rPr>
                <w:rFonts w:ascii="Times New Roman" w:eastAsia="Times New Roman" w:hAnsi="Times New Roman" w:cs="Times New Roman"/>
                <w:b/>
                <w:bCs/>
                <w:sz w:val="24"/>
                <w:szCs w:val="24"/>
                <w:lang w:val="kk-KZ"/>
              </w:rPr>
              <w:t xml:space="preserve"> әрекет)</w:t>
            </w:r>
            <w:r w:rsidRPr="0079634A">
              <w:rPr>
                <w:rFonts w:ascii="PT Sans" w:hAnsi="PT Sans"/>
                <w:color w:val="222222"/>
                <w:lang w:val="kk-KZ"/>
              </w:rPr>
              <w:br/>
            </w:r>
          </w:p>
        </w:tc>
        <w:tc>
          <w:tcPr>
            <w:tcW w:w="2237" w:type="dxa"/>
            <w:gridSpan w:val="2"/>
            <w:tcBorders>
              <w:top w:val="single" w:sz="7" w:space="0" w:color="CCCCCC"/>
              <w:left w:val="single" w:sz="7" w:space="0" w:color="CCCCCC"/>
              <w:bottom w:val="single" w:sz="7" w:space="0" w:color="000000"/>
              <w:right w:val="single" w:sz="7" w:space="0" w:color="000000"/>
            </w:tcBorders>
            <w:shd w:val="clear" w:color="auto" w:fill="auto"/>
          </w:tcPr>
          <w:p w14:paraId="6E49B4AC"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Математика негіздерінен ойын-жаттығу</w:t>
            </w:r>
          </w:p>
          <w:p w14:paraId="1CA509F2"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"Спортшылар бәріміз"</w:t>
            </w:r>
          </w:p>
          <w:p w14:paraId="13FBA158" w14:textId="26DA0363"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 xml:space="preserve">Мақсат-міндеттер. Балалардың екі тең не тең емес заттар тобын ұзындығы немесе саны бойынша салыстыру іскерліктерін </w:t>
            </w:r>
            <w:r w:rsidRPr="00E1014A">
              <w:rPr>
                <w:rFonts w:ascii="Times New Roman" w:eastAsia="Times New Roman" w:hAnsi="Times New Roman" w:cs="Times New Roman"/>
                <w:sz w:val="24"/>
                <w:szCs w:val="24"/>
                <w:lang w:val="kk-KZ"/>
              </w:rPr>
              <w:lastRenderedPageBreak/>
              <w:t>жетілдіру, салыстырудың нәтижесін айтқызып үйрету; заттарды оң (сол) қолымен алып, жолақтың сол жағынан бастап, оң жағына қарай салу тәсіліне жаттықтыру; көз өлшемін, зейінді, қолдың ұсақ моторикасын, жағымды эмоцияларды дамыту.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математика негіздері, танымдық</w:t>
            </w:r>
            <w:r w:rsidRPr="00E1014A">
              <w:rPr>
                <w:rFonts w:ascii="Times New Roman" w:eastAsia="Times New Roman" w:hAnsi="Times New Roman" w:cs="Times New Roman"/>
                <w:b/>
                <w:bCs/>
                <w:sz w:val="24"/>
                <w:szCs w:val="24"/>
                <w:lang w:val="kk-KZ"/>
              </w:rPr>
              <w:t xml:space="preserve"> әрекет)</w:t>
            </w:r>
          </w:p>
          <w:p w14:paraId="027B4C47" w14:textId="37697400" w:rsidR="00E1014A" w:rsidRPr="00E1014A" w:rsidRDefault="00E1014A" w:rsidP="00E1014A">
            <w:pPr>
              <w:widowControl w:val="0"/>
              <w:rPr>
                <w:rFonts w:ascii="Times New Roman" w:eastAsia="Times New Roman" w:hAnsi="Times New Roman" w:cs="Times New Roman"/>
                <w:sz w:val="24"/>
                <w:szCs w:val="24"/>
                <w:lang w:val="kk-KZ"/>
              </w:rPr>
            </w:pPr>
          </w:p>
          <w:p w14:paraId="4F29FE95" w14:textId="77777777" w:rsidR="00E1014A" w:rsidRPr="00E1014A" w:rsidRDefault="00E1014A" w:rsidP="00E1014A">
            <w:pPr>
              <w:widowControl w:val="0"/>
              <w:rPr>
                <w:rFonts w:ascii="Times New Roman" w:eastAsia="Times New Roman" w:hAnsi="Times New Roman" w:cs="Times New Roman"/>
                <w:sz w:val="24"/>
                <w:szCs w:val="24"/>
                <w:lang w:val="kk-KZ"/>
              </w:rPr>
            </w:pPr>
          </w:p>
          <w:p w14:paraId="19187C3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Сюжетті-рөлдік ойыны: "Тазалықты сақтайық".</w:t>
            </w:r>
          </w:p>
          <w:p w14:paraId="5B620B8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ойынға деген қызығушылықты дамыту; балалар </w:t>
            </w:r>
            <w:r w:rsidRPr="00E1014A">
              <w:rPr>
                <w:rFonts w:ascii="Times New Roman" w:eastAsia="Times New Roman" w:hAnsi="Times New Roman" w:cs="Times New Roman"/>
                <w:sz w:val="24"/>
                <w:szCs w:val="24"/>
                <w:lang w:val="kk-KZ"/>
              </w:rPr>
              <w:lastRenderedPageBreak/>
              <w:t>арасындағы жағымды қатынастарды қалыптастыру; тазалыққа ұқыпты қарауды тәрбиелеу.</w:t>
            </w:r>
          </w:p>
          <w:p w14:paraId="35337AF5" w14:textId="5565D04E" w:rsidR="00E1014A" w:rsidRDefault="00E1014A" w:rsidP="00E1014A">
            <w:pPr>
              <w:spacing w:line="240" w:lineRule="auto"/>
              <w:rPr>
                <w:rFonts w:ascii="Times New Roman" w:eastAsia="Times New Roman" w:hAnsi="Times New Roman" w:cs="Times New Roman"/>
                <w:b/>
                <w:i/>
                <w:color w:val="000000"/>
                <w:sz w:val="24"/>
                <w:szCs w:val="24"/>
                <w:lang w:val="kk-KZ" w:eastAsia="ru-RU"/>
              </w:rPr>
            </w:pPr>
            <w:r w:rsidRPr="00E1014A">
              <w:rPr>
                <w:rFonts w:ascii="Times New Roman" w:eastAsia="Times New Roman" w:hAnsi="Times New Roman" w:cs="Times New Roman"/>
                <w:b/>
                <w:sz w:val="24"/>
                <w:szCs w:val="24"/>
                <w:lang w:val="kk-KZ"/>
              </w:rPr>
              <w:t>(</w:t>
            </w:r>
            <w:r w:rsidR="0079634A">
              <w:rPr>
                <w:rFonts w:ascii="Times New Roman" w:eastAsia="Times New Roman" w:hAnsi="Times New Roman" w:cs="Times New Roman"/>
                <w:b/>
                <w:sz w:val="24"/>
                <w:szCs w:val="24"/>
                <w:lang w:val="kk-KZ"/>
              </w:rPr>
              <w:t>қазақ тілі</w:t>
            </w:r>
            <w:r w:rsidRPr="00E1014A">
              <w:rPr>
                <w:rFonts w:ascii="Times New Roman" w:eastAsia="Times New Roman" w:hAnsi="Times New Roman" w:cs="Times New Roman"/>
                <w:b/>
                <w:sz w:val="24"/>
                <w:szCs w:val="24"/>
                <w:lang w:val="kk-KZ"/>
              </w:rPr>
              <w:t>, қоршаған ортамен танысу)</w:t>
            </w:r>
          </w:p>
        </w:tc>
        <w:tc>
          <w:tcPr>
            <w:tcW w:w="2881" w:type="dxa"/>
            <w:tcBorders>
              <w:top w:val="single" w:sz="7" w:space="0" w:color="CCCCCC"/>
              <w:left w:val="single" w:sz="7" w:space="0" w:color="CCCCCC"/>
              <w:bottom w:val="single" w:sz="7" w:space="0" w:color="000000"/>
              <w:right w:val="single" w:sz="7" w:space="0" w:color="000000"/>
            </w:tcBorders>
            <w:shd w:val="clear" w:color="auto" w:fill="auto"/>
          </w:tcPr>
          <w:p w14:paraId="4CE4B22E"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Көркем әдебиеттен ойын-жаттығу</w:t>
            </w:r>
          </w:p>
          <w:p w14:paraId="7C947D0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"Кім күшті?"</w:t>
            </w:r>
          </w:p>
          <w:p w14:paraId="14C0C3F6" w14:textId="25FF1686"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Балаларды "Кім күшті?" өлеңімен таныстыра отырып, мазмұны бойынша мәтіндегі жолдарды мәнерлеп оқу; ұзақ шығарма мазмұнын зейін қойып, мұқият тыңдауға үйрету.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көркем әдебиет</w:t>
            </w:r>
            <w:r w:rsidRPr="00E1014A">
              <w:rPr>
                <w:rFonts w:ascii="Times New Roman" w:eastAsia="Times New Roman" w:hAnsi="Times New Roman" w:cs="Times New Roman"/>
                <w:b/>
                <w:bCs/>
                <w:sz w:val="24"/>
                <w:szCs w:val="24"/>
                <w:lang w:val="kk-KZ"/>
              </w:rPr>
              <w:t xml:space="preserve">, </w:t>
            </w:r>
            <w:r w:rsidRPr="00E1014A">
              <w:rPr>
                <w:rFonts w:ascii="Times New Roman" w:eastAsia="Times New Roman" w:hAnsi="Times New Roman" w:cs="Times New Roman"/>
                <w:b/>
                <w:bCs/>
                <w:sz w:val="24"/>
                <w:szCs w:val="24"/>
                <w:lang w:val="kk-KZ"/>
              </w:rPr>
              <w:lastRenderedPageBreak/>
              <w:t>коммуникативтік әрекет)</w:t>
            </w:r>
          </w:p>
          <w:p w14:paraId="678C7796" w14:textId="422A636C" w:rsidR="00E1014A" w:rsidRPr="00E1014A" w:rsidRDefault="00E1014A" w:rsidP="00E1014A">
            <w:pPr>
              <w:widowControl w:val="0"/>
              <w:rPr>
                <w:rFonts w:ascii="Times New Roman" w:eastAsia="Times New Roman" w:hAnsi="Times New Roman" w:cs="Times New Roman"/>
                <w:sz w:val="24"/>
                <w:szCs w:val="24"/>
                <w:lang w:val="kk-KZ"/>
              </w:rPr>
            </w:pPr>
          </w:p>
          <w:p w14:paraId="12D4A8CF" w14:textId="77777777" w:rsidR="00E1014A" w:rsidRPr="00E1014A" w:rsidRDefault="00E1014A" w:rsidP="00E1014A">
            <w:pPr>
              <w:widowControl w:val="0"/>
              <w:rPr>
                <w:rFonts w:ascii="Times New Roman" w:eastAsia="Times New Roman" w:hAnsi="Times New Roman" w:cs="Times New Roman"/>
                <w:sz w:val="24"/>
                <w:szCs w:val="24"/>
                <w:lang w:val="kk-KZ"/>
              </w:rPr>
            </w:pPr>
          </w:p>
          <w:p w14:paraId="035CD595"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Қоршаған ортамен танысудан ойын-жаттығу</w:t>
            </w:r>
          </w:p>
          <w:p w14:paraId="1B7A7A7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"Емдік өсімдіктер".</w:t>
            </w:r>
          </w:p>
          <w:p w14:paraId="460FD404" w14:textId="23D0D07C" w:rsidR="00E1014A" w:rsidRPr="00E1014A" w:rsidRDefault="00E1014A" w:rsidP="00E1014A">
            <w:pPr>
              <w:widowControl w:val="0"/>
              <w:rPr>
                <w:rFonts w:ascii="Times New Roman" w:eastAsia="Times New Roman" w:hAnsi="Times New Roman" w:cs="Times New Roman"/>
                <w:b/>
                <w:bCs/>
                <w:sz w:val="24"/>
                <w:szCs w:val="24"/>
                <w:lang w:val="kk-KZ"/>
              </w:rPr>
            </w:pPr>
            <w:r w:rsidRPr="00E1014A">
              <w:rPr>
                <w:rFonts w:ascii="Times New Roman" w:eastAsia="Times New Roman" w:hAnsi="Times New Roman" w:cs="Times New Roman"/>
                <w:sz w:val="24"/>
                <w:szCs w:val="24"/>
                <w:lang w:val="kk-KZ"/>
              </w:rPr>
              <w:t>Мақсат-міндеттер. Емдік өсімдіктерге байланысты көркем сөздерді пайдалана отырып, балалардың сөздік қорын молайту; қарапайым тəжірибелік-зерттеу жүргізе білу дағдыларын қалыптастыру; ойлау қабілеті мен зейінін, дүниетанымы мен есте сақтауын және байқампаздығын дамыту.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қоршаған ортамен танысу</w:t>
            </w:r>
            <w:r w:rsidRPr="00E1014A">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 әлеуметтік әрекет</w:t>
            </w:r>
            <w:r w:rsidRPr="00E1014A">
              <w:rPr>
                <w:rFonts w:ascii="Times New Roman" w:eastAsia="Times New Roman" w:hAnsi="Times New Roman" w:cs="Times New Roman"/>
                <w:b/>
                <w:bCs/>
                <w:sz w:val="24"/>
                <w:szCs w:val="24"/>
                <w:lang w:val="kk-KZ"/>
              </w:rPr>
              <w:t>)</w:t>
            </w:r>
          </w:p>
          <w:p w14:paraId="002DAB30" w14:textId="77777777" w:rsidR="00E1014A" w:rsidRDefault="00E1014A" w:rsidP="00E1014A">
            <w:pPr>
              <w:spacing w:line="240" w:lineRule="auto"/>
              <w:rPr>
                <w:rFonts w:ascii="Times New Roman" w:eastAsia="Times New Roman" w:hAnsi="Times New Roman" w:cs="Times New Roman"/>
                <w:color w:val="000000"/>
                <w:sz w:val="24"/>
                <w:szCs w:val="24"/>
                <w:lang w:val="kk-KZ" w:eastAsia="ru-RU"/>
              </w:rPr>
            </w:pPr>
          </w:p>
          <w:p w14:paraId="443BA70D" w14:textId="77777777" w:rsidR="0079634A" w:rsidRPr="0079634A" w:rsidRDefault="0079634A" w:rsidP="0079634A">
            <w:pPr>
              <w:rPr>
                <w:rFonts w:ascii="Times New Roman" w:eastAsia="Times New Roman" w:hAnsi="Times New Roman" w:cs="Times New Roman"/>
                <w:b/>
                <w:bCs/>
                <w:sz w:val="24"/>
                <w:szCs w:val="24"/>
                <w:lang w:val="kk-KZ" w:eastAsia="ru-RU"/>
              </w:rPr>
            </w:pPr>
            <w:r w:rsidRPr="0079634A">
              <w:rPr>
                <w:rFonts w:ascii="Times New Roman" w:eastAsia="Times New Roman" w:hAnsi="Times New Roman" w:cs="Times New Roman"/>
                <w:b/>
                <w:bCs/>
                <w:sz w:val="24"/>
                <w:szCs w:val="24"/>
                <w:lang w:val="kk-KZ" w:eastAsia="ru-RU"/>
              </w:rPr>
              <w:t>«Ұзын және қысқа жолдар»</w:t>
            </w:r>
          </w:p>
          <w:p w14:paraId="1300E265" w14:textId="7B0E6135" w:rsidR="0079634A" w:rsidRPr="0079634A" w:rsidRDefault="0079634A" w:rsidP="0079634A">
            <w:pPr>
              <w:rPr>
                <w:rFonts w:ascii="Times New Roman" w:eastAsia="Times New Roman" w:hAnsi="Times New Roman" w:cs="Times New Roman"/>
                <w:sz w:val="24"/>
                <w:szCs w:val="24"/>
                <w:lang w:val="kk-KZ" w:eastAsia="ru-RU"/>
              </w:rPr>
            </w:pPr>
            <w:r w:rsidRPr="00E1014A">
              <w:rPr>
                <w:rFonts w:ascii="Times New Roman" w:eastAsia="Times New Roman" w:hAnsi="Times New Roman" w:cs="Times New Roman"/>
                <w:sz w:val="24"/>
                <w:szCs w:val="24"/>
                <w:lang w:val="kk-KZ"/>
              </w:rPr>
              <w:t>Мақсат-міндеттер:</w:t>
            </w:r>
            <w:r>
              <w:rPr>
                <w:rFonts w:ascii="Times New Roman" w:eastAsia="Times New Roman" w:hAnsi="Times New Roman" w:cs="Times New Roman"/>
                <w:sz w:val="24"/>
                <w:szCs w:val="24"/>
                <w:lang w:val="kk-KZ"/>
              </w:rPr>
              <w:t xml:space="preserve"> Балалардың ұзын және қысқа ұғымдарды қалыптастыру, оларды </w:t>
            </w:r>
            <w:r>
              <w:rPr>
                <w:rFonts w:ascii="Times New Roman" w:eastAsia="Times New Roman" w:hAnsi="Times New Roman" w:cs="Times New Roman"/>
                <w:sz w:val="24"/>
                <w:szCs w:val="24"/>
                <w:lang w:val="kk-KZ"/>
              </w:rPr>
              <w:lastRenderedPageBreak/>
              <w:t>ажырата білуге үйрету. Танымдық әрекеттерін жетілдіру.</w:t>
            </w:r>
            <w:r w:rsidRPr="00E101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құрастыру, танымдық</w:t>
            </w:r>
            <w:r w:rsidRPr="00E1014A">
              <w:rPr>
                <w:rFonts w:ascii="Times New Roman" w:eastAsia="Times New Roman" w:hAnsi="Times New Roman" w:cs="Times New Roman"/>
                <w:b/>
                <w:bCs/>
                <w:sz w:val="24"/>
                <w:szCs w:val="24"/>
                <w:lang w:val="kk-KZ"/>
              </w:rPr>
              <w:t xml:space="preserve"> әрекет)</w:t>
            </w:r>
            <w:r w:rsidRPr="0079634A">
              <w:rPr>
                <w:rFonts w:ascii="PT Sans" w:hAnsi="PT Sans"/>
                <w:color w:val="222222"/>
                <w:lang w:val="kk-KZ"/>
              </w:rPr>
              <w:br/>
            </w:r>
          </w:p>
        </w:tc>
      </w:tr>
      <w:tr w:rsidR="00E1014A" w14:paraId="13ED2B5B"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4A81A520" w14:textId="77777777" w:rsidR="00E1014A" w:rsidRDefault="00E1014A" w:rsidP="00E1014A">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724" w:type="dxa"/>
            <w:gridSpan w:val="2"/>
            <w:tcBorders>
              <w:top w:val="single" w:sz="7" w:space="0" w:color="CCCCCC"/>
              <w:left w:val="single" w:sz="7" w:space="0" w:color="CCCCCC"/>
              <w:bottom w:val="single" w:sz="7" w:space="0" w:color="000000"/>
              <w:right w:val="single" w:sz="7" w:space="0" w:color="000000"/>
            </w:tcBorders>
            <w:shd w:val="clear" w:color="auto" w:fill="auto"/>
          </w:tcPr>
          <w:p w14:paraId="60468F8D"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Саусақ жаттығуы. "Дәрумендер".</w:t>
            </w:r>
          </w:p>
          <w:p w14:paraId="0DFDEEE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Сәбізді алып тазалаймыз (оң қолды жұдырыққа түйіп, сол қолдың алақанына ысқылайды).</w:t>
            </w:r>
          </w:p>
          <w:p w14:paraId="61C24C0F"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Үккішпен үгіп майдалаймыз (екі қолды жұдырыққа түйіп кеудеге ұстап, жоғары-төмен қозғайды).</w:t>
            </w:r>
          </w:p>
          <w:p w14:paraId="75ECD43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Қанттан сеуіп дәмдейміз (саусақтардың ұшымен қант себеді).</w:t>
            </w:r>
          </w:p>
          <w:p w14:paraId="1996D42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Міне дайын нәр тағам (екі қолын алдына жайып көрсетеді).</w:t>
            </w:r>
          </w:p>
          <w:p w14:paraId="4A555AE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Дәруменге байыған (алақанымен іштерін сипалап, </w:t>
            </w:r>
            <w:r w:rsidRPr="00E1014A">
              <w:rPr>
                <w:rFonts w:ascii="Times New Roman" w:eastAsia="Times New Roman" w:hAnsi="Times New Roman" w:cs="Times New Roman"/>
                <w:sz w:val="24"/>
                <w:szCs w:val="24"/>
                <w:lang w:val="kk-KZ"/>
              </w:rPr>
              <w:lastRenderedPageBreak/>
              <w:t>тойғандықтарын көрсетеді).</w:t>
            </w:r>
          </w:p>
          <w:p w14:paraId="25A6D003" w14:textId="77777777" w:rsidR="00E1014A" w:rsidRDefault="00E1014A" w:rsidP="00E1014A">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6AA8889A" w14:textId="6593BBF4" w:rsidR="0079634A" w:rsidRDefault="00E24ED2" w:rsidP="00E1014A">
            <w:pPr>
              <w:tabs>
                <w:tab w:val="left" w:pos="1590"/>
              </w:tabs>
              <w:spacing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Балалармен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p>
        </w:tc>
        <w:tc>
          <w:tcPr>
            <w:tcW w:w="2564" w:type="dxa"/>
            <w:tcBorders>
              <w:top w:val="single" w:sz="7" w:space="0" w:color="CCCCCC"/>
              <w:left w:val="single" w:sz="7" w:space="0" w:color="CCCCCC"/>
              <w:bottom w:val="single" w:sz="7" w:space="0" w:color="000000"/>
              <w:right w:val="single" w:sz="7" w:space="0" w:color="000000"/>
            </w:tcBorders>
            <w:shd w:val="clear" w:color="auto" w:fill="auto"/>
          </w:tcPr>
          <w:p w14:paraId="0186F367"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"Сөйлем құрастыру".</w:t>
            </w:r>
          </w:p>
          <w:p w14:paraId="3134631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w:t>
            </w:r>
            <w:r w:rsidRPr="00E1014A">
              <w:rPr>
                <w:rFonts w:ascii="Times New Roman" w:eastAsia="Times New Roman" w:hAnsi="Times New Roman" w:cs="Times New Roman"/>
                <w:sz w:val="24"/>
                <w:szCs w:val="24"/>
                <w:lang w:val="kk-KZ"/>
              </w:rPr>
              <w:lastRenderedPageBreak/>
              <w:t>жалпылаушы сөздермен байыту.</w:t>
            </w:r>
          </w:p>
          <w:p w14:paraId="5E8D5CD3" w14:textId="30B959FA" w:rsidR="0079634A" w:rsidRPr="00E24ED2" w:rsidRDefault="00E1014A" w:rsidP="00E1014A">
            <w:pPr>
              <w:spacing w:line="240" w:lineRule="auto"/>
              <w:rPr>
                <w:rFonts w:ascii="Times New Roman" w:eastAsia="Times New Roman" w:hAnsi="Times New Roman" w:cs="Times New Roman"/>
                <w:b/>
                <w:sz w:val="24"/>
                <w:szCs w:val="24"/>
                <w:lang w:val="kk-KZ"/>
              </w:rPr>
            </w:pPr>
            <w:r w:rsidRPr="00E24ED2">
              <w:rPr>
                <w:rFonts w:ascii="Times New Roman" w:eastAsia="Times New Roman" w:hAnsi="Times New Roman" w:cs="Times New Roman"/>
                <w:b/>
                <w:sz w:val="24"/>
                <w:szCs w:val="24"/>
                <w:lang w:val="kk-KZ"/>
              </w:rPr>
              <w:t>(</w:t>
            </w:r>
            <w:r w:rsidR="00E24ED2">
              <w:rPr>
                <w:rFonts w:ascii="Times New Roman" w:eastAsia="Times New Roman" w:hAnsi="Times New Roman" w:cs="Times New Roman"/>
                <w:b/>
                <w:sz w:val="24"/>
                <w:szCs w:val="24"/>
                <w:lang w:val="kk-KZ"/>
              </w:rPr>
              <w:t>сөйлеуді дамыту, қазақ тіліАқерке</w:t>
            </w:r>
          </w:p>
        </w:tc>
        <w:tc>
          <w:tcPr>
            <w:tcW w:w="2413" w:type="dxa"/>
            <w:tcBorders>
              <w:top w:val="single" w:sz="7" w:space="0" w:color="CCCCCC"/>
              <w:left w:val="single" w:sz="7" w:space="0" w:color="CCCCCC"/>
              <w:bottom w:val="single" w:sz="7" w:space="0" w:color="000000"/>
              <w:right w:val="single" w:sz="7" w:space="0" w:color="000000"/>
            </w:tcBorders>
            <w:shd w:val="clear" w:color="auto" w:fill="auto"/>
          </w:tcPr>
          <w:p w14:paraId="71FD2A1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"Кел, санайық санамақ" саусақ жаттығуы.</w:t>
            </w:r>
          </w:p>
          <w:p w14:paraId="1845EEB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Мақсат-міндеттер: балаларды қимылдарды мәтін жолдарының ырғағына сай орындауға дағдыландыру; ұсақ қол моторикасын, жағымды эмоцияларды дамыту.</w:t>
            </w:r>
          </w:p>
          <w:p w14:paraId="4DE4655B"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Кел, санайық санамақ,</w:t>
            </w:r>
          </w:p>
          <w:p w14:paraId="4E1143B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Саусақтарды даралап.</w:t>
            </w:r>
          </w:p>
          <w:p w14:paraId="075F1C99"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Бас бармағым алғашқы,</w:t>
            </w:r>
          </w:p>
          <w:p w14:paraId="66D8C2A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Балаң үйрек жалғасы.</w:t>
            </w:r>
          </w:p>
          <w:p w14:paraId="24AFFC19"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Ортан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атасы</w:t>
            </w:r>
            <w:proofErr w:type="spellEnd"/>
            <w:r>
              <w:rPr>
                <w:rFonts w:ascii="Times New Roman" w:eastAsia="Times New Roman" w:hAnsi="Times New Roman" w:cs="Times New Roman"/>
                <w:sz w:val="24"/>
                <w:szCs w:val="24"/>
              </w:rPr>
              <w:t>,</w:t>
            </w:r>
          </w:p>
          <w:p w14:paraId="0E6721DA"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Шылдыр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шүмек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анасы</w:t>
            </w:r>
            <w:proofErr w:type="spellEnd"/>
            <w:r>
              <w:rPr>
                <w:rFonts w:ascii="Times New Roman" w:eastAsia="Times New Roman" w:hAnsi="Times New Roman" w:cs="Times New Roman"/>
                <w:sz w:val="24"/>
                <w:szCs w:val="24"/>
              </w:rPr>
              <w:t>.</w:t>
            </w:r>
          </w:p>
          <w:p w14:paraId="258A68B6"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Шынашағым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балапан</w:t>
            </w:r>
            <w:proofErr w:type="spellEnd"/>
          </w:p>
          <w:p w14:paraId="49DFD0A7" w14:textId="77777777" w:rsidR="00E1014A" w:rsidRDefault="00E1014A" w:rsidP="00E1014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w:t>
            </w:r>
            <w:proofErr w:type="spellEnd"/>
            <w:r>
              <w:rPr>
                <w:rFonts w:ascii="Times New Roman" w:eastAsia="Times New Roman" w:hAnsi="Times New Roman" w:cs="Times New Roman"/>
                <w:sz w:val="24"/>
                <w:szCs w:val="24"/>
              </w:rPr>
              <w:t>.</w:t>
            </w:r>
          </w:p>
          <w:p w14:paraId="79E0A13A" w14:textId="77777777" w:rsidR="00E1014A" w:rsidRDefault="00E1014A" w:rsidP="00E1014A">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02F0588" w14:textId="53FA319F" w:rsidR="0079634A" w:rsidRPr="0079634A" w:rsidRDefault="00E24ED2" w:rsidP="00E1014A">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Аслан</w:t>
            </w:r>
          </w:p>
        </w:tc>
        <w:tc>
          <w:tcPr>
            <w:tcW w:w="2237" w:type="dxa"/>
            <w:gridSpan w:val="2"/>
            <w:tcBorders>
              <w:top w:val="single" w:sz="7" w:space="0" w:color="CCCCCC"/>
              <w:left w:val="single" w:sz="7" w:space="0" w:color="CCCCCC"/>
              <w:bottom w:val="single" w:sz="7" w:space="0" w:color="000000"/>
              <w:right w:val="single" w:sz="7" w:space="0" w:color="000000"/>
            </w:tcBorders>
            <w:shd w:val="clear" w:color="auto" w:fill="auto"/>
          </w:tcPr>
          <w:p w14:paraId="0621E93F"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Тақпақ айту</w:t>
            </w:r>
          </w:p>
          <w:p w14:paraId="5DFDBC53"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Біз осылай өсеміз</w:t>
            </w:r>
          </w:p>
          <w:p w14:paraId="6A2E9CF5"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Суда жүзіп өсеміз,</w:t>
            </w:r>
          </w:p>
          <w:p w14:paraId="194856E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Қырда жүріп өсеміз.</w:t>
            </w:r>
          </w:p>
          <w:p w14:paraId="073B4F2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Күнде қызып өсеміз,</w:t>
            </w:r>
          </w:p>
          <w:p w14:paraId="0957BC6C"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Құмда шыжып өсеміз.</w:t>
            </w:r>
          </w:p>
          <w:p w14:paraId="05E43263" w14:textId="77777777" w:rsidR="00E1014A" w:rsidRPr="00E1014A" w:rsidRDefault="00E1014A" w:rsidP="00E1014A">
            <w:pPr>
              <w:widowControl w:val="0"/>
              <w:rPr>
                <w:rFonts w:ascii="Times New Roman" w:eastAsia="Times New Roman" w:hAnsi="Times New Roman" w:cs="Times New Roman"/>
                <w:sz w:val="24"/>
                <w:szCs w:val="24"/>
                <w:lang w:val="kk-KZ"/>
              </w:rPr>
            </w:pPr>
          </w:p>
          <w:p w14:paraId="1E6DA774"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Таулар көріп өсеміз,</w:t>
            </w:r>
          </w:p>
          <w:p w14:paraId="6FBDDC6A"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Баулар егіп өсеміз.</w:t>
            </w:r>
          </w:p>
          <w:p w14:paraId="61BDAF17"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Жеміс теріп өсеміз,</w:t>
            </w:r>
          </w:p>
          <w:p w14:paraId="44F2E471"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Жеңіскер боп өсеміз.</w:t>
            </w:r>
          </w:p>
          <w:p w14:paraId="353289C9"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Талаптанып өсеміз,</w:t>
            </w:r>
          </w:p>
          <w:p w14:paraId="6EDCA97A"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Қанаттанып өсеміз,</w:t>
            </w:r>
          </w:p>
          <w:p w14:paraId="225E95C6"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Талаптанып, қанаттанып өсеміз!</w:t>
            </w:r>
          </w:p>
          <w:p w14:paraId="21A48880" w14:textId="77777777" w:rsidR="00E1014A" w:rsidRPr="00E1014A" w:rsidRDefault="00E1014A" w:rsidP="00E1014A">
            <w:pPr>
              <w:widowControl w:val="0"/>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М.Әлімбаев</w:t>
            </w:r>
          </w:p>
          <w:p w14:paraId="6F3F58C8" w14:textId="77777777" w:rsidR="00E1014A" w:rsidRDefault="00E1014A" w:rsidP="00E1014A">
            <w:pPr>
              <w:spacing w:line="240" w:lineRule="auto"/>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t xml:space="preserve">(сөйлеуді дамыту, </w:t>
            </w:r>
            <w:r w:rsidRPr="00E1014A">
              <w:rPr>
                <w:rFonts w:ascii="Times New Roman" w:eastAsia="Times New Roman" w:hAnsi="Times New Roman" w:cs="Times New Roman"/>
                <w:b/>
                <w:sz w:val="24"/>
                <w:szCs w:val="24"/>
                <w:lang w:val="kk-KZ"/>
              </w:rPr>
              <w:lastRenderedPageBreak/>
              <w:t>көркем әдебиет)</w:t>
            </w:r>
          </w:p>
          <w:p w14:paraId="56F42E69" w14:textId="47101EC4" w:rsidR="0079634A" w:rsidRDefault="00E24ED2" w:rsidP="00E1014A">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Нуржаз</w:t>
            </w:r>
          </w:p>
        </w:tc>
        <w:tc>
          <w:tcPr>
            <w:tcW w:w="2881" w:type="dxa"/>
            <w:tcBorders>
              <w:top w:val="single" w:sz="7" w:space="0" w:color="CCCCCC"/>
              <w:left w:val="single" w:sz="7" w:space="0" w:color="CCCCCC"/>
              <w:bottom w:val="single" w:sz="7" w:space="0" w:color="000000"/>
              <w:right w:val="single" w:sz="7" w:space="0" w:color="000000"/>
            </w:tcBorders>
            <w:shd w:val="clear" w:color="auto" w:fill="auto"/>
          </w:tcPr>
          <w:p w14:paraId="0E16D2BA" w14:textId="77777777" w:rsidR="00E1014A" w:rsidRPr="00E1014A" w:rsidRDefault="00E1014A" w:rsidP="00E1014A">
            <w:pPr>
              <w:widowControl w:val="0"/>
              <w:rPr>
                <w:rFonts w:ascii="Times New Roman" w:eastAsia="Times New Roman" w:hAnsi="Times New Roman" w:cs="Times New Roman"/>
                <w:b/>
                <w:sz w:val="24"/>
                <w:szCs w:val="24"/>
                <w:lang w:val="kk-KZ"/>
              </w:rPr>
            </w:pPr>
            <w:r w:rsidRPr="00E1014A">
              <w:rPr>
                <w:rFonts w:ascii="Times New Roman" w:eastAsia="Times New Roman" w:hAnsi="Times New Roman" w:cs="Times New Roman"/>
                <w:b/>
                <w:sz w:val="24"/>
                <w:szCs w:val="24"/>
                <w:lang w:val="kk-KZ"/>
              </w:rPr>
              <w:lastRenderedPageBreak/>
              <w:t>Суреттер қарастыру.</w:t>
            </w:r>
          </w:p>
          <w:p w14:paraId="083D940E" w14:textId="77777777" w:rsidR="00E1014A" w:rsidRPr="00E24ED2" w:rsidRDefault="00E1014A" w:rsidP="00E1014A">
            <w:pPr>
              <w:spacing w:line="240" w:lineRule="auto"/>
              <w:rPr>
                <w:rFonts w:ascii="Times New Roman" w:eastAsia="Times New Roman" w:hAnsi="Times New Roman" w:cs="Times New Roman"/>
                <w:sz w:val="24"/>
                <w:szCs w:val="24"/>
                <w:lang w:val="kk-KZ"/>
              </w:rPr>
            </w:pPr>
            <w:r w:rsidRPr="00E1014A">
              <w:rPr>
                <w:rFonts w:ascii="Times New Roman" w:eastAsia="Times New Roman" w:hAnsi="Times New Roman" w:cs="Times New Roman"/>
                <w:sz w:val="24"/>
                <w:szCs w:val="24"/>
                <w:lang w:val="kk-KZ"/>
              </w:rPr>
              <w:t xml:space="preserve">"Дені саудың - жаны сау" тақырыбында сюжетті суреттер қарастыру. </w:t>
            </w:r>
            <w:r w:rsidRPr="00E24ED2">
              <w:rPr>
                <w:rFonts w:ascii="Times New Roman" w:eastAsia="Times New Roman" w:hAnsi="Times New Roman" w:cs="Times New Roman"/>
                <w:sz w:val="24"/>
                <w:szCs w:val="24"/>
                <w:lang w:val="kk-KZ"/>
              </w:rPr>
              <w:t>Сұрақтар қою. Сұрақтарға толық жауапты талап ету.</w:t>
            </w:r>
          </w:p>
          <w:p w14:paraId="70A563A9" w14:textId="6562C087" w:rsidR="0079634A" w:rsidRDefault="0079634A" w:rsidP="00E1014A">
            <w:pPr>
              <w:spacing w:line="240" w:lineRule="auto"/>
              <w:rPr>
                <w:rFonts w:ascii="Times New Roman" w:eastAsia="Times New Roman" w:hAnsi="Times New Roman" w:cs="Times New Roman"/>
                <w:color w:val="000000"/>
                <w:sz w:val="24"/>
                <w:szCs w:val="24"/>
                <w:lang w:val="kk-KZ" w:eastAsia="ru-RU"/>
              </w:rPr>
            </w:pPr>
            <w:r w:rsidRPr="00E24ED2">
              <w:rPr>
                <w:rFonts w:ascii="Times New Roman" w:eastAsia="Times New Roman" w:hAnsi="Times New Roman" w:cs="Times New Roman"/>
                <w:b/>
                <w:bCs/>
                <w:color w:val="000000"/>
                <w:sz w:val="24"/>
                <w:szCs w:val="24"/>
                <w:lang w:val="kk-KZ"/>
              </w:rPr>
              <w:t>(Сурет салу, шығармашылық әрекет)</w:t>
            </w:r>
            <w:r w:rsidR="00E24ED2">
              <w:rPr>
                <w:rFonts w:ascii="Times New Roman" w:eastAsia="Times New Roman" w:hAnsi="Times New Roman" w:cs="Times New Roman"/>
                <w:color w:val="000000"/>
                <w:sz w:val="24"/>
                <w:szCs w:val="24"/>
                <w:lang w:val="kk-KZ"/>
              </w:rPr>
              <w:br/>
              <w:t>Аслан</w:t>
            </w:r>
          </w:p>
        </w:tc>
      </w:tr>
      <w:tr w:rsidR="00E1014A" w14:paraId="463A8AC4" w14:textId="77777777" w:rsidTr="00E24ED2">
        <w:tc>
          <w:tcPr>
            <w:tcW w:w="2355" w:type="dxa"/>
            <w:tcBorders>
              <w:top w:val="single" w:sz="4" w:space="0" w:color="auto"/>
              <w:left w:val="single" w:sz="4" w:space="0" w:color="auto"/>
              <w:bottom w:val="single" w:sz="4" w:space="0" w:color="auto"/>
              <w:right w:val="single" w:sz="4" w:space="0" w:color="auto"/>
            </w:tcBorders>
            <w:hideMark/>
          </w:tcPr>
          <w:p w14:paraId="5DB1BBFB" w14:textId="77777777" w:rsidR="00E1014A" w:rsidRDefault="00E1014A" w:rsidP="00E1014A">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E1014A">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0685632E" w14:textId="7BF2246D" w:rsidR="00E1014A" w:rsidRPr="0079634A" w:rsidRDefault="0079634A" w:rsidP="0079634A">
            <w:pPr>
              <w:spacing w:line="240" w:lineRule="auto"/>
              <w:rPr>
                <w:rFonts w:ascii="Times New Roman" w:hAnsi="Times New Roman" w:cs="Times New Roman"/>
                <w:sz w:val="24"/>
                <w:szCs w:val="24"/>
                <w:lang w:val="kk-KZ"/>
              </w:rPr>
            </w:pPr>
            <w:r w:rsidRPr="0079634A">
              <w:rPr>
                <w:rFonts w:ascii="Times New Roman" w:hAnsi="Times New Roman" w:cs="Times New Roman"/>
                <w:sz w:val="24"/>
                <w:szCs w:val="24"/>
                <w:lang w:val="kk-KZ"/>
              </w:rPr>
              <w:t>"Жеке бас гигиенасының басты ережелері", "Достарымыздың арасында өзімізді қалай ұстау керекпіз?" тақырыптарында әңгіме жүргізу.</w:t>
            </w:r>
            <w:r>
              <w:rPr>
                <w:rFonts w:ascii="Times New Roman" w:hAnsi="Times New Roman" w:cs="Times New Roman"/>
                <w:sz w:val="24"/>
                <w:szCs w:val="24"/>
                <w:lang w:val="kk-KZ"/>
              </w:rPr>
              <w:t xml:space="preserve"> </w:t>
            </w:r>
            <w:r w:rsidRPr="0079634A">
              <w:rPr>
                <w:rFonts w:ascii="Times New Roman" w:hAnsi="Times New Roman" w:cs="Times New Roman"/>
                <w:b/>
                <w:bCs/>
                <w:sz w:val="24"/>
                <w:szCs w:val="24"/>
                <w:lang w:val="kk-KZ"/>
              </w:rPr>
              <w:t>(сөйлеуді дамыту, коммуникативтік әрекет)</w:t>
            </w:r>
          </w:p>
        </w:tc>
      </w:tr>
    </w:tbl>
    <w:p w14:paraId="4EEA5DBD" w14:textId="77777777" w:rsidR="00D2126E" w:rsidRDefault="00D2126E" w:rsidP="00D2126E">
      <w:pPr>
        <w:rPr>
          <w:lang w:val="kk-KZ"/>
        </w:rPr>
      </w:pPr>
    </w:p>
    <w:p w14:paraId="101B0204" w14:textId="77777777" w:rsidR="00D2126E" w:rsidRDefault="00D2126E" w:rsidP="00D2126E"/>
    <w:p w14:paraId="77290B92" w14:textId="77777777" w:rsidR="00D2126E" w:rsidRDefault="00D2126E" w:rsidP="00D2126E">
      <w:pPr>
        <w:rPr>
          <w:lang w:val="kk-KZ"/>
        </w:rPr>
      </w:pPr>
    </w:p>
    <w:p w14:paraId="7CADE21C" w14:textId="77777777" w:rsidR="00D2126E" w:rsidRDefault="00D2126E" w:rsidP="00D2126E"/>
    <w:p w14:paraId="35C858F7" w14:textId="77777777" w:rsidR="00D2126E" w:rsidRDefault="00D2126E" w:rsidP="00D2126E">
      <w:pPr>
        <w:rPr>
          <w:lang w:val="kk-KZ"/>
        </w:rPr>
      </w:pPr>
    </w:p>
    <w:p w14:paraId="04861D76" w14:textId="77777777" w:rsidR="00D2126E" w:rsidRDefault="00D2126E"/>
    <w:sectPr w:rsidR="00D2126E" w:rsidSect="00D2126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AC08E" w14:textId="77777777" w:rsidR="00620C38" w:rsidRDefault="00620C38" w:rsidP="00D46A6E">
      <w:pPr>
        <w:spacing w:after="0" w:line="240" w:lineRule="auto"/>
      </w:pPr>
      <w:r>
        <w:separator/>
      </w:r>
    </w:p>
  </w:endnote>
  <w:endnote w:type="continuationSeparator" w:id="0">
    <w:p w14:paraId="10FB63D0" w14:textId="77777777" w:rsidR="00620C38" w:rsidRDefault="00620C38" w:rsidP="00D46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PT Sans">
    <w:altName w:val="Arial"/>
    <w:charset w:val="CC"/>
    <w:family w:val="swiss"/>
    <w:pitch w:val="variable"/>
    <w:sig w:usb0="00000001" w:usb1="5000204B" w:usb2="00000000" w:usb3="00000000" w:csb0="00000097"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93A749" w14:textId="77777777" w:rsidR="00620C38" w:rsidRDefault="00620C38" w:rsidP="00D46A6E">
      <w:pPr>
        <w:spacing w:after="0" w:line="240" w:lineRule="auto"/>
      </w:pPr>
      <w:r>
        <w:separator/>
      </w:r>
    </w:p>
  </w:footnote>
  <w:footnote w:type="continuationSeparator" w:id="0">
    <w:p w14:paraId="6E0D4CE3" w14:textId="77777777" w:rsidR="00620C38" w:rsidRDefault="00620C38" w:rsidP="00D46A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26E"/>
    <w:rsid w:val="00620C38"/>
    <w:rsid w:val="0079634A"/>
    <w:rsid w:val="00A048F2"/>
    <w:rsid w:val="00D2126E"/>
    <w:rsid w:val="00D46A6E"/>
    <w:rsid w:val="00E1014A"/>
    <w:rsid w:val="00E24ED2"/>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4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4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D2126E"/>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46A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6A6E"/>
    <w:rPr>
      <w:rFonts w:ascii="Calibri" w:eastAsia="DengXian" w:hAnsi="Calibri" w:cs="Arial"/>
    </w:rPr>
  </w:style>
  <w:style w:type="paragraph" w:styleId="a5">
    <w:name w:val="footer"/>
    <w:basedOn w:val="a"/>
    <w:link w:val="a6"/>
    <w:uiPriority w:val="99"/>
    <w:unhideWhenUsed/>
    <w:rsid w:val="00D46A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6A6E"/>
    <w:rPr>
      <w:rFonts w:ascii="Calibri" w:eastAsia="DengXian" w:hAnsi="Calibri" w:cs="Arial"/>
    </w:rPr>
  </w:style>
  <w:style w:type="paragraph" w:styleId="a7">
    <w:name w:val="Normal (Web)"/>
    <w:basedOn w:val="a"/>
    <w:uiPriority w:val="99"/>
    <w:semiHidden/>
    <w:unhideWhenUsed/>
    <w:rsid w:val="0079634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4A"/>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D2126E"/>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46A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46A6E"/>
    <w:rPr>
      <w:rFonts w:ascii="Calibri" w:eastAsia="DengXian" w:hAnsi="Calibri" w:cs="Arial"/>
    </w:rPr>
  </w:style>
  <w:style w:type="paragraph" w:styleId="a5">
    <w:name w:val="footer"/>
    <w:basedOn w:val="a"/>
    <w:link w:val="a6"/>
    <w:uiPriority w:val="99"/>
    <w:unhideWhenUsed/>
    <w:rsid w:val="00D46A6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6A6E"/>
    <w:rPr>
      <w:rFonts w:ascii="Calibri" w:eastAsia="DengXian" w:hAnsi="Calibri" w:cs="Arial"/>
    </w:rPr>
  </w:style>
  <w:style w:type="paragraph" w:styleId="a7">
    <w:name w:val="Normal (Web)"/>
    <w:basedOn w:val="a"/>
    <w:uiPriority w:val="99"/>
    <w:semiHidden/>
    <w:unhideWhenUsed/>
    <w:rsid w:val="0079634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5496">
      <w:bodyDiv w:val="1"/>
      <w:marLeft w:val="0"/>
      <w:marRight w:val="0"/>
      <w:marTop w:val="0"/>
      <w:marBottom w:val="0"/>
      <w:divBdr>
        <w:top w:val="none" w:sz="0" w:space="0" w:color="auto"/>
        <w:left w:val="none" w:sz="0" w:space="0" w:color="auto"/>
        <w:bottom w:val="none" w:sz="0" w:space="0" w:color="auto"/>
        <w:right w:val="none" w:sz="0" w:space="0" w:color="auto"/>
      </w:divBdr>
    </w:div>
    <w:div w:id="150995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33B21-3065-4C6B-9DEC-56242B32F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2231</Words>
  <Characters>12721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2023-04-02T12:45:00Z</dcterms:created>
  <dcterms:modified xsi:type="dcterms:W3CDTF">2025-03-03T03:52:00Z</dcterms:modified>
</cp:coreProperties>
</file>